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0008" w14:textId="77777777" w:rsidR="00C24D53" w:rsidRDefault="00C24D53" w:rsidP="00437A4C">
      <w:pPr>
        <w:rPr>
          <w:rFonts w:cs="ＭＳ 明朝"/>
          <w:sz w:val="24"/>
        </w:rPr>
      </w:pPr>
      <w:r w:rsidRPr="00565806">
        <w:rPr>
          <w:rFonts w:cs="ＭＳ 明朝" w:hint="eastAsia"/>
          <w:sz w:val="24"/>
        </w:rPr>
        <w:t>第</w:t>
      </w:r>
      <w:r>
        <w:rPr>
          <w:rFonts w:cs="ＭＳ 明朝" w:hint="eastAsia"/>
          <w:sz w:val="24"/>
        </w:rPr>
        <w:t>５</w:t>
      </w:r>
      <w:r w:rsidRPr="00565806">
        <w:rPr>
          <w:rFonts w:cs="ＭＳ 明朝" w:hint="eastAsia"/>
          <w:sz w:val="24"/>
        </w:rPr>
        <w:t>号様式（第</w:t>
      </w:r>
      <w:r>
        <w:rPr>
          <w:rFonts w:cs="ＭＳ 明朝" w:hint="eastAsia"/>
          <w:sz w:val="24"/>
        </w:rPr>
        <w:t>10</w:t>
      </w:r>
      <w:r w:rsidRPr="00565806">
        <w:rPr>
          <w:rFonts w:cs="ＭＳ 明朝" w:hint="eastAsia"/>
          <w:sz w:val="24"/>
        </w:rPr>
        <w:t>条関係）</w:t>
      </w:r>
    </w:p>
    <w:p w14:paraId="44271A42" w14:textId="04467242" w:rsidR="00705FEC" w:rsidRDefault="00705FEC" w:rsidP="00437A4C">
      <w:pPr>
        <w:rPr>
          <w:rFonts w:cs="ＭＳ 明朝"/>
          <w:sz w:val="24"/>
        </w:rPr>
      </w:pPr>
    </w:p>
    <w:p w14:paraId="2B273643" w14:textId="52E0A963" w:rsidR="00705FEC" w:rsidRDefault="00705FEC" w:rsidP="00437A4C">
      <w:pPr>
        <w:ind w:rightChars="100" w:right="227"/>
        <w:jc w:val="right"/>
        <w:rPr>
          <w:rFonts w:eastAsia="PMingLiU" w:cs="ＭＳ 明朝"/>
          <w:sz w:val="24"/>
          <w:lang w:eastAsia="zh-TW"/>
        </w:rPr>
      </w:pPr>
      <w:r>
        <w:rPr>
          <w:rFonts w:cs="ＭＳ 明朝" w:hint="eastAsia"/>
          <w:sz w:val="24"/>
          <w:lang w:eastAsia="zh-TW"/>
        </w:rPr>
        <w:t>年　　月　　日</w:t>
      </w:r>
    </w:p>
    <w:p w14:paraId="0FCF1602" w14:textId="77777777" w:rsidR="00437A4C" w:rsidRPr="00437A4C" w:rsidRDefault="00437A4C" w:rsidP="00437A4C">
      <w:pPr>
        <w:ind w:rightChars="100" w:right="227"/>
        <w:jc w:val="left"/>
        <w:rPr>
          <w:rFonts w:eastAsia="PMingLiU"/>
          <w:spacing w:val="2"/>
          <w:sz w:val="24"/>
          <w:lang w:eastAsia="zh-TW"/>
        </w:rPr>
      </w:pPr>
    </w:p>
    <w:p w14:paraId="1A596B7A" w14:textId="7ED68BF0" w:rsidR="00483D07" w:rsidRDefault="00705FEC" w:rsidP="00437A4C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07C36F0D" w14:textId="77777777" w:rsidR="00437A4C" w:rsidRPr="00D916FA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37CF791" w14:textId="77777777" w:rsidR="00705FEC" w:rsidRPr="00515088" w:rsidRDefault="00971DF0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Default="00705FEC" w:rsidP="00437A4C">
      <w:pPr>
        <w:adjustRightInd w:val="0"/>
        <w:ind w:firstLineChars="1300" w:firstLine="3338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971DF0">
        <w:rPr>
          <w:rFonts w:cs="ＭＳ 明朝" w:hint="eastAsia"/>
          <w:color w:val="000000"/>
          <w:kern w:val="0"/>
          <w:sz w:val="24"/>
        </w:rPr>
        <w:t xml:space="preserve">　　　</w:t>
      </w:r>
      <w:r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Default="00705FEC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7B2EEF2F" w14:textId="77777777" w:rsidR="002B6723" w:rsidRPr="00515088" w:rsidRDefault="002B6723" w:rsidP="00437A4C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529AE4B8" w14:textId="77777777" w:rsidR="00705FEC" w:rsidRDefault="00971DF0" w:rsidP="00E26590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8B1C86">
        <w:rPr>
          <w:rFonts w:cs="ＭＳ 明朝" w:hint="eastAsia"/>
          <w:color w:val="000000"/>
          <w:kern w:val="0"/>
          <w:sz w:val="24"/>
        </w:rPr>
        <w:t xml:space="preserve">　</w:t>
      </w:r>
      <w:r w:rsidR="00705FEC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Default="00705FE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D2AF016" w14:textId="77777777" w:rsidR="002B6723" w:rsidRPr="00515088" w:rsidRDefault="002B6723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3496652" w14:textId="77777777" w:rsidR="00705FEC" w:rsidRPr="00515088" w:rsidRDefault="00705FEC" w:rsidP="00437A4C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31E7019A" w14:textId="3EF78140" w:rsidR="008B1C86" w:rsidRDefault="008B1C86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382650DD" w14:textId="77777777" w:rsidR="00372E4B" w:rsidRDefault="00372E4B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CB1CB31" w14:textId="77777777" w:rsidR="00437A4C" w:rsidRDefault="00437A4C" w:rsidP="00437A4C">
      <w:pPr>
        <w:autoSpaceDE w:val="0"/>
        <w:autoSpaceDN w:val="0"/>
        <w:jc w:val="left"/>
        <w:rPr>
          <w:rFonts w:hAnsi="Courier New"/>
          <w:sz w:val="24"/>
        </w:rPr>
      </w:pPr>
    </w:p>
    <w:p w14:paraId="06353210" w14:textId="265A1788" w:rsidR="00971DF0" w:rsidRPr="00F22B14" w:rsidRDefault="00437A4C" w:rsidP="00437A4C">
      <w:pPr>
        <w:autoSpaceDE w:val="0"/>
        <w:autoSpaceDN w:val="0"/>
        <w:jc w:val="center"/>
        <w:rPr>
          <w:rFonts w:hAnsi="Courier New"/>
          <w:sz w:val="24"/>
        </w:rPr>
      </w:pPr>
      <w:r w:rsidRPr="00437A4C">
        <w:rPr>
          <w:rFonts w:cs="ＭＳ 明朝" w:hint="eastAsia"/>
          <w:sz w:val="24"/>
        </w:rPr>
        <w:t>春日井市老朽空き家解体費補助金認定申請取下げ申出書</w:t>
      </w:r>
    </w:p>
    <w:p w14:paraId="41CE545F" w14:textId="4CBF4D29" w:rsidR="00971DF0" w:rsidRDefault="00971DF0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184290F2" w14:textId="77777777" w:rsidR="00437A4C" w:rsidRPr="00F22B14" w:rsidRDefault="00437A4C" w:rsidP="00437A4C">
      <w:pPr>
        <w:autoSpaceDE w:val="0"/>
        <w:autoSpaceDN w:val="0"/>
        <w:ind w:left="210" w:hanging="210"/>
        <w:rPr>
          <w:rFonts w:hAnsi="Courier New"/>
          <w:sz w:val="24"/>
        </w:rPr>
      </w:pPr>
    </w:p>
    <w:p w14:paraId="20B7E56B" w14:textId="77777777" w:rsidR="00437A4C" w:rsidRDefault="00971DF0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 w:rsidR="008B1C86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年　　月　　</w:t>
      </w:r>
      <w:proofErr w:type="gramStart"/>
      <w:r w:rsidRPr="007E743C">
        <w:rPr>
          <w:rFonts w:hint="eastAsia"/>
          <w:spacing w:val="2"/>
          <w:sz w:val="24"/>
        </w:rPr>
        <w:t>日付け</w:t>
      </w:r>
      <w:proofErr w:type="gramEnd"/>
      <w:r w:rsidRPr="007E743C">
        <w:rPr>
          <w:rFonts w:hint="eastAsia"/>
          <w:spacing w:val="2"/>
          <w:sz w:val="24"/>
        </w:rPr>
        <w:t xml:space="preserve">　　　　　第　</w:t>
      </w:r>
      <w:r w:rsidR="008B1C86" w:rsidRPr="007E743C">
        <w:rPr>
          <w:rFonts w:hint="eastAsia"/>
          <w:spacing w:val="2"/>
          <w:sz w:val="24"/>
        </w:rPr>
        <w:t xml:space="preserve">　</w:t>
      </w:r>
      <w:r w:rsidRPr="007E743C">
        <w:rPr>
          <w:rFonts w:hint="eastAsia"/>
          <w:spacing w:val="2"/>
          <w:sz w:val="24"/>
        </w:rPr>
        <w:t xml:space="preserve">　　号</w:t>
      </w:r>
      <w:r w:rsidR="00437A4C" w:rsidRPr="007E743C">
        <w:rPr>
          <w:rFonts w:cs="ＭＳ 明朝" w:hint="eastAsia"/>
          <w:kern w:val="0"/>
          <w:sz w:val="24"/>
        </w:rPr>
        <w:t>で認定通知のあった補助事業について、春日井市老朽空き家解体費補助金交付要綱第10条の規定により、次のとおり補助金認定</w:t>
      </w:r>
      <w:r w:rsidR="00437A4C">
        <w:rPr>
          <w:rFonts w:cs="ＭＳ 明朝" w:hint="eastAsia"/>
          <w:color w:val="000000"/>
          <w:kern w:val="0"/>
          <w:sz w:val="24"/>
        </w:rPr>
        <w:t>申請の取下げを申出</w:t>
      </w:r>
      <w:r w:rsidR="00437A4C" w:rsidRPr="00515088">
        <w:rPr>
          <w:rFonts w:cs="ＭＳ 明朝" w:hint="eastAsia"/>
          <w:color w:val="000000"/>
          <w:kern w:val="0"/>
          <w:sz w:val="24"/>
        </w:rPr>
        <w:t>します。</w:t>
      </w:r>
    </w:p>
    <w:p w14:paraId="49E903A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B3EDA78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054FE02D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57C2C3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sz w:val="24"/>
        </w:rPr>
        <w:t xml:space="preserve">１　</w:t>
      </w:r>
      <w:r>
        <w:rPr>
          <w:rFonts w:cs="ＭＳ 明朝" w:hint="eastAsia"/>
          <w:kern w:val="0"/>
          <w:sz w:val="24"/>
        </w:rPr>
        <w:t>空き家</w:t>
      </w:r>
      <w:r w:rsidRPr="00CB58BA">
        <w:rPr>
          <w:rFonts w:cs="ＭＳ 明朝" w:hint="eastAsia"/>
          <w:kern w:val="0"/>
          <w:sz w:val="24"/>
        </w:rPr>
        <w:t>の所在地</w:t>
      </w:r>
      <w:r>
        <w:rPr>
          <w:rFonts w:cs="ＭＳ 明朝" w:hint="eastAsia"/>
          <w:sz w:val="24"/>
        </w:rPr>
        <w:t xml:space="preserve">　　　</w:t>
      </w:r>
      <w:r w:rsidRPr="005567E1">
        <w:rPr>
          <w:rFonts w:cs="ＭＳ 明朝" w:hint="eastAsia"/>
          <w:sz w:val="24"/>
          <w:u w:val="single"/>
        </w:rPr>
        <w:t>春日井市</w:t>
      </w:r>
      <w:r>
        <w:rPr>
          <w:rFonts w:cs="ＭＳ 明朝" w:hint="eastAsia"/>
          <w:sz w:val="24"/>
          <w:u w:val="single"/>
        </w:rPr>
        <w:t xml:space="preserve">　　　　　　　　　　　　　　　　　　　</w:t>
      </w:r>
    </w:p>
    <w:p w14:paraId="15D79752" w14:textId="77CF1BE4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5F6DEB31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</w:tblGrid>
      <w:tr w:rsidR="00437A4C" w:rsidRPr="00D077C3" w14:paraId="190967CB" w14:textId="77777777" w:rsidTr="00437A4C">
        <w:trPr>
          <w:trHeight w:val="2261"/>
        </w:trPr>
        <w:tc>
          <w:tcPr>
            <w:tcW w:w="2835" w:type="dxa"/>
            <w:shd w:val="clear" w:color="auto" w:fill="auto"/>
            <w:vAlign w:val="center"/>
          </w:tcPr>
          <w:p w14:paraId="0AD4EE86" w14:textId="77777777" w:rsidR="00437A4C" w:rsidRPr="00D077C3" w:rsidRDefault="00437A4C" w:rsidP="00437A4C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4"/>
              </w:rPr>
              <w:t>取下げ</w:t>
            </w:r>
            <w:r w:rsidRPr="00D077C3">
              <w:rPr>
                <w:rFonts w:cs="ＭＳ 明朝" w:hint="eastAsia"/>
                <w:sz w:val="24"/>
              </w:rPr>
              <w:t>の理由</w:t>
            </w:r>
          </w:p>
        </w:tc>
        <w:tc>
          <w:tcPr>
            <w:tcW w:w="6096" w:type="dxa"/>
            <w:shd w:val="clear" w:color="auto" w:fill="auto"/>
          </w:tcPr>
          <w:p w14:paraId="25CF33F8" w14:textId="77777777" w:rsidR="00437A4C" w:rsidRPr="00D077C3" w:rsidRDefault="00437A4C" w:rsidP="00437A4C">
            <w:pPr>
              <w:adjustRightInd w:val="0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</w:p>
        </w:tc>
      </w:tr>
    </w:tbl>
    <w:p w14:paraId="18DFA127" w14:textId="77777777" w:rsidR="00437A4C" w:rsidRDefault="00437A4C" w:rsidP="00437A4C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sectPr w:rsidR="00437A4C" w:rsidSect="00437A4C">
      <w:headerReference w:type="default" r:id="rId8"/>
      <w:pgSz w:w="11906" w:h="16838" w:code="9"/>
      <w:pgMar w:top="1418" w:right="1418" w:bottom="851" w:left="1418" w:header="851" w:footer="567" w:gutter="0"/>
      <w:cols w:space="425"/>
      <w:docGrid w:type="linesAndChars" w:linePitch="39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572D6"/>
    <w:rsid w:val="00372E4B"/>
    <w:rsid w:val="0038326A"/>
    <w:rsid w:val="00384A41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466D"/>
    <w:rsid w:val="00437A4C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7E743C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24D53"/>
    <w:rsid w:val="00C44850"/>
    <w:rsid w:val="00C6113E"/>
    <w:rsid w:val="00C8558D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26590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春日井市老朽空き家解体費補助金（申請書類）</dc:title>
  <dc:subject/>
  <dc:creator>愛知県</dc:creator>
  <cp:keywords/>
  <dc:description/>
  <cp:lastModifiedBy>19T260</cp:lastModifiedBy>
  <cp:revision>7</cp:revision>
  <cp:lastPrinted>2022-03-28T08:47:00Z</cp:lastPrinted>
  <dcterms:created xsi:type="dcterms:W3CDTF">2023-03-24T05:57:00Z</dcterms:created>
  <dcterms:modified xsi:type="dcterms:W3CDTF">2023-03-29T00:11:00Z</dcterms:modified>
</cp:coreProperties>
</file>