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3C7D" w14:textId="737935EC" w:rsidR="006D787D" w:rsidRPr="009E59F2" w:rsidRDefault="00157D50" w:rsidP="005A1FA3">
      <w:pPr>
        <w:autoSpaceDE w:val="0"/>
        <w:autoSpaceDN w:val="0"/>
        <w:spacing w:line="360" w:lineRule="auto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159CF" wp14:editId="367F2B7F">
                <wp:simplePos x="0" y="0"/>
                <wp:positionH relativeFrom="column">
                  <wp:posOffset>5524500</wp:posOffset>
                </wp:positionH>
                <wp:positionV relativeFrom="paragraph">
                  <wp:posOffset>-304800</wp:posOffset>
                </wp:positionV>
                <wp:extent cx="666750" cy="333375"/>
                <wp:effectExtent l="9525" t="9525" r="9525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E7717" w14:textId="77777777" w:rsidR="00157D50" w:rsidRPr="000808FC" w:rsidRDefault="00157D50" w:rsidP="00157D50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159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5pt;margin-top:-24pt;width:52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">
                <v:textbox inset="5.85pt,.7pt,5.85pt,.7pt">
                  <w:txbxContent>
                    <w:p w14:paraId="541E7717" w14:textId="77777777" w:rsidR="00157D50" w:rsidRPr="000808FC" w:rsidRDefault="00157D50" w:rsidP="00157D50">
                      <w:pPr>
                        <w:spacing w:line="40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AA4564" w:rsidRPr="006D787D">
        <w:rPr>
          <w:rFonts w:ascii="Meiryo UI" w:eastAsia="Meiryo UI" w:hAnsi="Meiryo UI" w:cs="Meiryo UI" w:hint="eastAsia"/>
          <w:b/>
          <w:sz w:val="32"/>
          <w:szCs w:val="32"/>
        </w:rPr>
        <w:t>春日井市制</w:t>
      </w:r>
      <w:r w:rsidR="00426648">
        <w:rPr>
          <w:rFonts w:ascii="Meiryo UI" w:eastAsia="Meiryo UI" w:hAnsi="Meiryo UI" w:cs="Meiryo UI"/>
          <w:b/>
          <w:sz w:val="32"/>
          <w:szCs w:val="32"/>
        </w:rPr>
        <w:t>80</w:t>
      </w:r>
      <w:r w:rsidR="00AA4564" w:rsidRPr="006D787D">
        <w:rPr>
          <w:rFonts w:ascii="Meiryo UI" w:eastAsia="Meiryo UI" w:hAnsi="Meiryo UI" w:cs="Meiryo UI" w:hint="eastAsia"/>
          <w:b/>
          <w:sz w:val="32"/>
          <w:szCs w:val="32"/>
        </w:rPr>
        <w:t>周年記念</w:t>
      </w:r>
      <w:r w:rsidR="007A3655">
        <w:rPr>
          <w:rFonts w:ascii="Meiryo UI" w:eastAsia="Meiryo UI" w:hAnsi="Meiryo UI" w:cs="Meiryo UI" w:hint="eastAsia"/>
          <w:b/>
          <w:sz w:val="32"/>
          <w:szCs w:val="32"/>
        </w:rPr>
        <w:t>事業「</w:t>
      </w:r>
      <w:r w:rsidR="004E7120" w:rsidRPr="006D787D">
        <w:rPr>
          <w:rFonts w:ascii="Meiryo UI" w:eastAsia="Meiryo UI" w:hAnsi="Meiryo UI" w:cs="Meiryo UI" w:hint="eastAsia"/>
          <w:b/>
          <w:sz w:val="32"/>
          <w:szCs w:val="32"/>
        </w:rPr>
        <w:t>市民</w:t>
      </w:r>
      <w:r w:rsidR="005B32A1">
        <w:rPr>
          <w:rFonts w:ascii="Meiryo UI" w:eastAsia="Meiryo UI" w:hAnsi="Meiryo UI" w:cs="Meiryo UI" w:hint="eastAsia"/>
          <w:b/>
          <w:sz w:val="32"/>
          <w:szCs w:val="32"/>
        </w:rPr>
        <w:t>団体企画</w:t>
      </w:r>
      <w:r w:rsidR="004E7120" w:rsidRPr="006D787D">
        <w:rPr>
          <w:rFonts w:ascii="Meiryo UI" w:eastAsia="Meiryo UI" w:hAnsi="Meiryo UI" w:cs="Meiryo UI" w:hint="eastAsia"/>
          <w:b/>
          <w:sz w:val="32"/>
          <w:szCs w:val="32"/>
        </w:rPr>
        <w:t>事業</w:t>
      </w:r>
      <w:r w:rsidR="007A3655">
        <w:rPr>
          <w:rFonts w:ascii="Meiryo UI" w:eastAsia="Meiryo UI" w:hAnsi="Meiryo UI" w:cs="Meiryo UI" w:hint="eastAsia"/>
          <w:b/>
          <w:sz w:val="32"/>
          <w:szCs w:val="32"/>
        </w:rPr>
        <w:t>」</w:t>
      </w:r>
      <w:r w:rsidR="004E7120" w:rsidRPr="006D787D">
        <w:rPr>
          <w:rFonts w:ascii="Meiryo UI" w:eastAsia="Meiryo UI" w:hAnsi="Meiryo UI" w:cs="Meiryo UI" w:hint="eastAsia"/>
          <w:b/>
          <w:sz w:val="32"/>
          <w:szCs w:val="32"/>
        </w:rPr>
        <w:t>収支予算書</w:t>
      </w:r>
    </w:p>
    <w:p w14:paraId="353DD269" w14:textId="77777777" w:rsidR="00EB139B" w:rsidRPr="009E59F2" w:rsidRDefault="00EB139B" w:rsidP="005A1FA3">
      <w:pPr>
        <w:autoSpaceDE w:val="0"/>
        <w:autoSpaceDN w:val="0"/>
        <w:spacing w:line="360" w:lineRule="auto"/>
        <w:ind w:firstLineChars="700" w:firstLine="2520"/>
        <w:rPr>
          <w:rFonts w:ascii="Meiryo UI" w:eastAsia="Meiryo UI" w:hAnsi="Meiryo UI" w:cs="Meiryo UI"/>
          <w:szCs w:val="24"/>
          <w:u w:val="single"/>
        </w:rPr>
      </w:pPr>
      <w:r w:rsidRPr="007A3655">
        <w:rPr>
          <w:rFonts w:ascii="Meiryo UI" w:eastAsia="Meiryo UI" w:hAnsi="Meiryo UI" w:cs="Meiryo UI" w:hint="eastAsia"/>
          <w:spacing w:val="60"/>
          <w:kern w:val="0"/>
          <w:szCs w:val="24"/>
          <w:u w:val="single"/>
          <w:fitText w:val="960" w:id="1511667713"/>
        </w:rPr>
        <w:t>事業</w:t>
      </w:r>
      <w:r w:rsidRPr="007A3655">
        <w:rPr>
          <w:rFonts w:ascii="Meiryo UI" w:eastAsia="Meiryo UI" w:hAnsi="Meiryo UI" w:cs="Meiryo UI" w:hint="eastAsia"/>
          <w:kern w:val="0"/>
          <w:szCs w:val="24"/>
          <w:u w:val="single"/>
          <w:fitText w:val="960" w:id="1511667713"/>
        </w:rPr>
        <w:t>名</w:t>
      </w:r>
      <w:r w:rsidRPr="006D787D">
        <w:rPr>
          <w:rFonts w:ascii="Meiryo UI" w:eastAsia="Meiryo UI" w:hAnsi="Meiryo UI" w:cs="Meiryo UI" w:hint="eastAsia"/>
          <w:szCs w:val="24"/>
          <w:u w:val="single"/>
        </w:rPr>
        <w:t>：</w:t>
      </w:r>
      <w:r>
        <w:rPr>
          <w:rFonts w:asciiTheme="minorEastAsia" w:eastAsiaTheme="minorEastAsia" w:hAnsiTheme="minorEastAsia" w:cs="Meiryo UI" w:hint="eastAsia"/>
          <w:szCs w:val="24"/>
          <w:u w:val="single"/>
        </w:rPr>
        <w:t xml:space="preserve">　　　　　　　　</w:t>
      </w:r>
      <w:r w:rsidRPr="006D787D">
        <w:rPr>
          <w:rFonts w:ascii="Meiryo UI" w:eastAsia="Meiryo UI" w:hAnsi="Meiryo UI" w:cs="Meiryo UI" w:hint="eastAsia"/>
          <w:szCs w:val="24"/>
          <w:u w:val="single"/>
        </w:rPr>
        <w:t xml:space="preserve">　　　　　　　　　　　　　　　　　　　　　　　</w:t>
      </w:r>
    </w:p>
    <w:p w14:paraId="1FBDDDE3" w14:textId="77777777" w:rsidR="008601C9" w:rsidRPr="006D787D" w:rsidRDefault="008601C9" w:rsidP="005A1FA3">
      <w:pPr>
        <w:autoSpaceDE w:val="0"/>
        <w:autoSpaceDN w:val="0"/>
        <w:spacing w:line="400" w:lineRule="exact"/>
        <w:rPr>
          <w:rFonts w:ascii="Meiryo UI" w:eastAsia="Meiryo UI" w:hAnsi="Meiryo UI" w:cs="Meiryo UI"/>
          <w:szCs w:val="24"/>
        </w:rPr>
      </w:pPr>
      <w:r w:rsidRPr="006D787D">
        <w:rPr>
          <w:rFonts w:ascii="Meiryo UI" w:eastAsia="Meiryo UI" w:hAnsi="Meiryo UI" w:cs="Meiryo UI" w:hint="eastAsia"/>
          <w:szCs w:val="24"/>
        </w:rPr>
        <w:t>【支出】</w:t>
      </w:r>
    </w:p>
    <w:tbl>
      <w:tblPr>
        <w:tblStyle w:val="a9"/>
        <w:tblW w:w="9178" w:type="dxa"/>
        <w:tblInd w:w="108" w:type="dxa"/>
        <w:tblLook w:val="04A0" w:firstRow="1" w:lastRow="0" w:firstColumn="1" w:lastColumn="0" w:noHBand="0" w:noVBand="1"/>
      </w:tblPr>
      <w:tblGrid>
        <w:gridCol w:w="1418"/>
        <w:gridCol w:w="2438"/>
        <w:gridCol w:w="3232"/>
        <w:gridCol w:w="2090"/>
      </w:tblGrid>
      <w:tr w:rsidR="008601C9" w:rsidRPr="006D787D" w14:paraId="7EBA0FEB" w14:textId="77777777" w:rsidTr="004E3B46">
        <w:trPr>
          <w:trHeight w:val="20"/>
        </w:trPr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F61BD7" w14:textId="77777777" w:rsidR="008601C9" w:rsidRPr="006D787D" w:rsidRDefault="00DC70DB" w:rsidP="005A1FA3">
            <w:pPr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区</w:t>
            </w:r>
            <w:r w:rsidR="008601C9" w:rsidRPr="006D787D">
              <w:rPr>
                <w:rFonts w:ascii="Meiryo UI" w:eastAsia="Meiryo UI" w:hAnsi="Meiryo UI" w:cs="Meiryo UI" w:hint="eastAsia"/>
                <w:szCs w:val="24"/>
              </w:rPr>
              <w:t>分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96E0CB" w14:textId="77777777" w:rsidR="008601C9" w:rsidRPr="006D787D" w:rsidRDefault="008601C9" w:rsidP="005A1FA3">
            <w:pPr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D787D">
              <w:rPr>
                <w:rFonts w:ascii="Meiryo UI" w:eastAsia="Meiryo UI" w:hAnsi="Meiryo UI" w:cs="Meiryo UI" w:hint="eastAsia"/>
                <w:szCs w:val="24"/>
              </w:rPr>
              <w:t>項目</w:t>
            </w:r>
          </w:p>
        </w:tc>
        <w:tc>
          <w:tcPr>
            <w:tcW w:w="323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3AB5D8" w14:textId="77777777" w:rsidR="008601C9" w:rsidRPr="006D787D" w:rsidRDefault="008601C9" w:rsidP="005A1FA3">
            <w:pPr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D787D">
              <w:rPr>
                <w:rFonts w:ascii="Meiryo UI" w:eastAsia="Meiryo UI" w:hAnsi="Meiryo UI" w:cs="Meiryo UI" w:hint="eastAsia"/>
                <w:szCs w:val="24"/>
              </w:rPr>
              <w:t>積算根拠</w:t>
            </w:r>
          </w:p>
        </w:tc>
        <w:tc>
          <w:tcPr>
            <w:tcW w:w="209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5F0119" w14:textId="77777777" w:rsidR="008601C9" w:rsidRPr="006D787D" w:rsidRDefault="008601C9" w:rsidP="005A1FA3">
            <w:pPr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D787D">
              <w:rPr>
                <w:rFonts w:ascii="Meiryo UI" w:eastAsia="Meiryo UI" w:hAnsi="Meiryo UI" w:cs="Meiryo UI" w:hint="eastAsia"/>
                <w:szCs w:val="24"/>
              </w:rPr>
              <w:t>金額(円)</w:t>
            </w:r>
          </w:p>
        </w:tc>
      </w:tr>
      <w:tr w:rsidR="00420995" w:rsidRPr="006D787D" w14:paraId="786EF139" w14:textId="77777777" w:rsidTr="004E3B46">
        <w:trPr>
          <w:trHeight w:val="20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0233AF" w14:textId="77777777" w:rsidR="00CF28A7" w:rsidRDefault="00420995" w:rsidP="005A1FA3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6D787D">
              <w:rPr>
                <w:rFonts w:ascii="Meiryo UI" w:eastAsia="Meiryo UI" w:hAnsi="Meiryo UI" w:cs="Meiryo UI" w:hint="eastAsia"/>
                <w:szCs w:val="24"/>
              </w:rPr>
              <w:t>補助対象</w:t>
            </w:r>
          </w:p>
          <w:p w14:paraId="4301A388" w14:textId="2319FCC1" w:rsidR="00420995" w:rsidRPr="006D787D" w:rsidRDefault="00420995" w:rsidP="005A1FA3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6D787D">
              <w:rPr>
                <w:rFonts w:ascii="Meiryo UI" w:eastAsia="Meiryo UI" w:hAnsi="Meiryo UI" w:cs="Meiryo UI" w:hint="eastAsia"/>
                <w:szCs w:val="24"/>
              </w:rPr>
              <w:t>経費</w:t>
            </w:r>
            <w:r>
              <w:rPr>
                <w:rFonts w:ascii="Meiryo UI" w:eastAsia="Meiryo UI" w:hAnsi="Meiryo UI" w:cs="Meiryo UI" w:hint="eastAsia"/>
                <w:szCs w:val="24"/>
              </w:rPr>
              <w:t>【A】</w:t>
            </w:r>
          </w:p>
        </w:tc>
        <w:tc>
          <w:tcPr>
            <w:tcW w:w="24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0EB674F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1E6FF70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209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5E25F4E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420995" w:rsidRPr="006D787D" w14:paraId="51BB07C4" w14:textId="77777777" w:rsidTr="004E3B46">
        <w:trPr>
          <w:trHeight w:val="2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53291942" w14:textId="77777777" w:rsidR="00420995" w:rsidRPr="006D787D" w:rsidRDefault="00420995" w:rsidP="005A1FA3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color w:val="FF0000"/>
                <w:szCs w:val="24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D510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8CA9B8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7C8B1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420995" w:rsidRPr="006D787D" w14:paraId="23F59FCD" w14:textId="77777777" w:rsidTr="004E3B46">
        <w:trPr>
          <w:trHeight w:val="2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0F25BF66" w14:textId="77777777" w:rsidR="00420995" w:rsidRPr="006D787D" w:rsidRDefault="00420995" w:rsidP="005A1FA3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color w:val="FF0000"/>
                <w:szCs w:val="24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C73B0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5EF34A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83B3E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420995" w:rsidRPr="006D787D" w14:paraId="3F13E7F1" w14:textId="77777777" w:rsidTr="004E3B46">
        <w:trPr>
          <w:trHeight w:val="2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21005311" w14:textId="77777777" w:rsidR="00420995" w:rsidRPr="006D787D" w:rsidRDefault="00420995" w:rsidP="005A1FA3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color w:val="FF0000"/>
                <w:szCs w:val="24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F739E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32FF7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D40014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420995" w:rsidRPr="006D787D" w14:paraId="473E5DD8" w14:textId="77777777" w:rsidTr="004E3B46">
        <w:trPr>
          <w:trHeight w:val="2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79B5D8F2" w14:textId="77777777" w:rsidR="00420995" w:rsidRPr="006D787D" w:rsidRDefault="00420995" w:rsidP="005A1FA3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color w:val="FF0000"/>
                <w:szCs w:val="24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50B84B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BB032A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754E00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420995" w:rsidRPr="006D787D" w14:paraId="441772F9" w14:textId="77777777" w:rsidTr="004E3B46">
        <w:trPr>
          <w:trHeight w:val="2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3EA30D72" w14:textId="77777777" w:rsidR="00420995" w:rsidRPr="006D787D" w:rsidRDefault="00420995" w:rsidP="005A1FA3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color w:val="FF0000"/>
                <w:szCs w:val="24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7B06C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47E931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9BAFE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420995" w:rsidRPr="006D787D" w14:paraId="69A6E470" w14:textId="77777777" w:rsidTr="004E3B46">
        <w:trPr>
          <w:trHeight w:val="2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5B384872" w14:textId="77777777" w:rsidR="00420995" w:rsidRPr="006D787D" w:rsidRDefault="00420995" w:rsidP="005A1FA3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color w:val="FF0000"/>
                <w:szCs w:val="24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401BE7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B2244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DE7121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420995" w:rsidRPr="006D787D" w14:paraId="5E394544" w14:textId="77777777" w:rsidTr="004E3B46">
        <w:trPr>
          <w:trHeight w:val="2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52A285FC" w14:textId="09824463" w:rsidR="00420995" w:rsidRPr="006D787D" w:rsidRDefault="00420995" w:rsidP="005A1FA3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color w:val="FF0000"/>
                <w:szCs w:val="24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AF1FC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2176F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9AA5B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7A3655" w:rsidRPr="006D787D" w14:paraId="26D7B352" w14:textId="77777777" w:rsidTr="004E3B46">
        <w:trPr>
          <w:trHeight w:val="2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727DFDF5" w14:textId="77777777" w:rsidR="007A3655" w:rsidRPr="006D787D" w:rsidRDefault="007A3655" w:rsidP="005A1FA3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color w:val="FF0000"/>
                <w:szCs w:val="24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48A53" w14:textId="77777777" w:rsidR="007A3655" w:rsidRPr="000967BC" w:rsidRDefault="007A365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B88C5" w14:textId="77777777" w:rsidR="007A3655" w:rsidRPr="000967BC" w:rsidRDefault="007A365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A8F4A" w14:textId="77777777" w:rsidR="007A3655" w:rsidRPr="000967BC" w:rsidRDefault="007A3655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7A3655" w:rsidRPr="006D787D" w14:paraId="20DAD38D" w14:textId="77777777" w:rsidTr="004E3B46">
        <w:trPr>
          <w:trHeight w:val="2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84F2CE2" w14:textId="77777777" w:rsidR="007A3655" w:rsidRPr="006D787D" w:rsidRDefault="007A3655" w:rsidP="005A1FA3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color w:val="FF0000"/>
                <w:szCs w:val="24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79D01D" w14:textId="77777777" w:rsidR="007A3655" w:rsidRPr="000967BC" w:rsidRDefault="007A365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31C599" w14:textId="77777777" w:rsidR="007A3655" w:rsidRPr="000967BC" w:rsidRDefault="007A365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648FD" w14:textId="77777777" w:rsidR="007A3655" w:rsidRPr="000967BC" w:rsidRDefault="007A3655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420995" w:rsidRPr="006D787D" w14:paraId="2D07A23E" w14:textId="77777777" w:rsidTr="004E3B46">
        <w:trPr>
          <w:trHeight w:val="2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0291784D" w14:textId="77777777" w:rsidR="00420995" w:rsidRPr="006D787D" w:rsidRDefault="00420995" w:rsidP="005A1FA3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color w:val="FF0000"/>
                <w:szCs w:val="24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C0D97F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64A777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97843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420995" w:rsidRPr="006D787D" w14:paraId="7DD36261" w14:textId="77777777" w:rsidTr="004E3B46">
        <w:trPr>
          <w:trHeight w:val="2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01B12773" w14:textId="77777777" w:rsidR="00420995" w:rsidRPr="006D787D" w:rsidRDefault="00420995" w:rsidP="005A1FA3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color w:val="FF0000"/>
                <w:szCs w:val="24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319F5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781CF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4B9657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420995" w:rsidRPr="006D787D" w14:paraId="27D20562" w14:textId="77777777" w:rsidTr="00420995">
        <w:trPr>
          <w:trHeight w:val="2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4DEA32E0" w14:textId="77777777" w:rsidR="00420995" w:rsidRPr="006D787D" w:rsidRDefault="00420995" w:rsidP="005A1FA3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color w:val="FF0000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C6BBD" w14:textId="1E2A73FF" w:rsidR="00420995" w:rsidRPr="000967BC" w:rsidRDefault="00420995" w:rsidP="00420995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小計【A】</w:t>
            </w:r>
          </w:p>
        </w:tc>
        <w:tc>
          <w:tcPr>
            <w:tcW w:w="209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E07E8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420995" w:rsidRPr="006D787D" w14:paraId="07AACB5D" w14:textId="77777777" w:rsidTr="00420995">
        <w:trPr>
          <w:trHeight w:val="20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7CA62054" w14:textId="6A85838F" w:rsidR="00420995" w:rsidRPr="006D787D" w:rsidRDefault="00CF28A7" w:rsidP="00CF28A7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color w:val="FF0000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補助</w:t>
            </w:r>
            <w:r w:rsidR="00420995" w:rsidRPr="00420995">
              <w:rPr>
                <w:rFonts w:ascii="Meiryo UI" w:eastAsia="Meiryo UI" w:hAnsi="Meiryo UI" w:cs="Meiryo UI" w:hint="eastAsia"/>
                <w:szCs w:val="24"/>
              </w:rPr>
              <w:t>対象外経費【</w:t>
            </w:r>
            <w:r w:rsidR="007A3655">
              <w:rPr>
                <w:rFonts w:ascii="Meiryo UI" w:eastAsia="Meiryo UI" w:hAnsi="Meiryo UI" w:cs="Meiryo UI" w:hint="eastAsia"/>
                <w:szCs w:val="24"/>
              </w:rPr>
              <w:t>B</w:t>
            </w:r>
            <w:r w:rsidR="00420995" w:rsidRPr="00420995">
              <w:rPr>
                <w:rFonts w:ascii="Meiryo UI" w:eastAsia="Meiryo UI" w:hAnsi="Meiryo UI" w:cs="Meiryo UI" w:hint="eastAsia"/>
                <w:szCs w:val="24"/>
              </w:rPr>
              <w:t>】</w:t>
            </w:r>
          </w:p>
        </w:tc>
        <w:tc>
          <w:tcPr>
            <w:tcW w:w="24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333E37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E675A9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3C9848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420995" w:rsidRPr="006D787D" w14:paraId="2F84E1E2" w14:textId="77777777" w:rsidTr="004E3B46">
        <w:trPr>
          <w:trHeight w:val="2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3E10E3C5" w14:textId="77777777" w:rsidR="00420995" w:rsidRPr="006D787D" w:rsidRDefault="00420995" w:rsidP="005A1FA3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color w:val="FF0000"/>
                <w:szCs w:val="24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ECCE4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715E0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DF246A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420995" w:rsidRPr="006D787D" w14:paraId="52D44EFB" w14:textId="77777777" w:rsidTr="004E3B46">
        <w:trPr>
          <w:trHeight w:val="2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5623243C" w14:textId="77777777" w:rsidR="00420995" w:rsidRPr="006D787D" w:rsidRDefault="00420995" w:rsidP="005A1FA3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31E62B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57C754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6B4D6" w14:textId="77777777" w:rsidR="00420995" w:rsidRPr="000967BC" w:rsidRDefault="00420995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420995" w:rsidRPr="006D787D" w14:paraId="2BC77F64" w14:textId="77777777" w:rsidTr="00420995">
        <w:trPr>
          <w:trHeight w:val="2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35E6D9D6" w14:textId="77777777" w:rsidR="00420995" w:rsidRPr="006D787D" w:rsidRDefault="00420995" w:rsidP="004E3B46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FBABC" w14:textId="6800B7FD" w:rsidR="00420995" w:rsidRPr="00FA1C29" w:rsidRDefault="00420995" w:rsidP="004E3B46">
            <w:pPr>
              <w:autoSpaceDE w:val="0"/>
              <w:autoSpaceDN w:val="0"/>
              <w:spacing w:line="360" w:lineRule="exact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小計【</w:t>
            </w:r>
            <w:r w:rsidR="007A3655">
              <w:rPr>
                <w:rFonts w:ascii="Meiryo UI" w:eastAsia="Meiryo UI" w:hAnsi="Meiryo UI" w:cs="Meiryo UI" w:hint="eastAsia"/>
                <w:szCs w:val="24"/>
              </w:rPr>
              <w:t>B</w:t>
            </w:r>
            <w:r>
              <w:rPr>
                <w:rFonts w:ascii="Meiryo UI" w:eastAsia="Meiryo UI" w:hAnsi="Meiryo UI" w:cs="Meiryo UI" w:hint="eastAsia"/>
                <w:szCs w:val="24"/>
              </w:rPr>
              <w:t>】</w:t>
            </w:r>
          </w:p>
        </w:tc>
        <w:tc>
          <w:tcPr>
            <w:tcW w:w="209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BAFE3" w14:textId="77777777" w:rsidR="00420995" w:rsidRPr="000967BC" w:rsidRDefault="00420995" w:rsidP="004E3B46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8601C9" w:rsidRPr="006D787D" w14:paraId="1D80399F" w14:textId="77777777" w:rsidTr="000F1177">
        <w:trPr>
          <w:trHeight w:val="515"/>
        </w:trPr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14:paraId="0E678CA0" w14:textId="390CF772" w:rsidR="008601C9" w:rsidRPr="006D787D" w:rsidRDefault="00966A82" w:rsidP="001214C1">
            <w:pPr>
              <w:autoSpaceDE w:val="0"/>
              <w:autoSpaceDN w:val="0"/>
              <w:spacing w:line="360" w:lineRule="exact"/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総</w:t>
            </w:r>
            <w:r w:rsidR="00420995">
              <w:rPr>
                <w:rFonts w:ascii="Meiryo UI" w:eastAsia="Meiryo UI" w:hAnsi="Meiryo UI" w:cs="Meiryo UI" w:hint="eastAsia"/>
                <w:sz w:val="28"/>
                <w:szCs w:val="28"/>
              </w:rPr>
              <w:t>事業費</w:t>
            </w:r>
            <w:r w:rsidR="004E3B46" w:rsidRPr="000F1177">
              <w:rPr>
                <w:rFonts w:ascii="Meiryo UI" w:eastAsia="Meiryo UI" w:hAnsi="Meiryo UI" w:cs="Meiryo UI" w:hint="eastAsia"/>
                <w:sz w:val="28"/>
                <w:szCs w:val="28"/>
              </w:rPr>
              <w:t>合計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358A80E9" w14:textId="77777777" w:rsidR="008601C9" w:rsidRPr="006103BC" w:rsidRDefault="008601C9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</w:tbl>
    <w:p w14:paraId="5B2F4D78" w14:textId="77777777" w:rsidR="008601C9" w:rsidRPr="006D787D" w:rsidRDefault="008601C9" w:rsidP="005A1FA3">
      <w:pPr>
        <w:autoSpaceDE w:val="0"/>
        <w:autoSpaceDN w:val="0"/>
        <w:spacing w:line="400" w:lineRule="exact"/>
        <w:rPr>
          <w:rFonts w:ascii="Meiryo UI" w:eastAsia="Meiryo UI" w:hAnsi="Meiryo UI" w:cs="Meiryo UI"/>
          <w:szCs w:val="24"/>
        </w:rPr>
      </w:pPr>
      <w:r w:rsidRPr="006D787D">
        <w:rPr>
          <w:rFonts w:ascii="Meiryo UI" w:eastAsia="Meiryo UI" w:hAnsi="Meiryo UI" w:cs="Meiryo UI" w:hint="eastAsia"/>
          <w:szCs w:val="24"/>
        </w:rPr>
        <w:t>【収入】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97"/>
        <w:gridCol w:w="4791"/>
        <w:gridCol w:w="2126"/>
      </w:tblGrid>
      <w:tr w:rsidR="008601C9" w:rsidRPr="006D787D" w14:paraId="65C2865E" w14:textId="77777777" w:rsidTr="000F1177">
        <w:trPr>
          <w:trHeight w:val="20"/>
        </w:trPr>
        <w:tc>
          <w:tcPr>
            <w:tcW w:w="22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BBE416" w14:textId="77777777" w:rsidR="008601C9" w:rsidRPr="006D787D" w:rsidRDefault="008601C9" w:rsidP="005A1FA3">
            <w:pPr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D787D">
              <w:rPr>
                <w:rFonts w:ascii="Meiryo UI" w:eastAsia="Meiryo UI" w:hAnsi="Meiryo UI" w:cs="Meiryo UI" w:hint="eastAsia"/>
                <w:szCs w:val="24"/>
              </w:rPr>
              <w:t>項目</w:t>
            </w:r>
          </w:p>
        </w:tc>
        <w:tc>
          <w:tcPr>
            <w:tcW w:w="479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2A04A0" w14:textId="77777777" w:rsidR="008601C9" w:rsidRPr="006D787D" w:rsidRDefault="008601C9" w:rsidP="005A1FA3">
            <w:pPr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D787D">
              <w:rPr>
                <w:rFonts w:ascii="Meiryo UI" w:eastAsia="Meiryo UI" w:hAnsi="Meiryo UI" w:cs="Meiryo UI" w:hint="eastAsia"/>
                <w:szCs w:val="24"/>
              </w:rPr>
              <w:t>積算根拠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001F6D" w14:textId="77777777" w:rsidR="008601C9" w:rsidRPr="006D787D" w:rsidRDefault="008601C9" w:rsidP="005A1FA3">
            <w:pPr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6D787D">
              <w:rPr>
                <w:rFonts w:ascii="Meiryo UI" w:eastAsia="Meiryo UI" w:hAnsi="Meiryo UI" w:cs="Meiryo UI" w:hint="eastAsia"/>
                <w:szCs w:val="24"/>
              </w:rPr>
              <w:t>金額(円)</w:t>
            </w:r>
          </w:p>
        </w:tc>
      </w:tr>
      <w:tr w:rsidR="008601C9" w:rsidRPr="006D787D" w14:paraId="4DC8825A" w14:textId="77777777" w:rsidTr="000F1177">
        <w:trPr>
          <w:trHeight w:val="20"/>
        </w:trPr>
        <w:tc>
          <w:tcPr>
            <w:tcW w:w="2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9B8F5" w14:textId="77777777" w:rsidR="008601C9" w:rsidRPr="007C500D" w:rsidRDefault="008601C9" w:rsidP="005A1FA3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4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299606" w14:textId="77777777" w:rsidR="008601C9" w:rsidRPr="000967BC" w:rsidRDefault="008601C9" w:rsidP="005A1FA3">
            <w:pPr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D4A4E" w14:textId="77777777" w:rsidR="008601C9" w:rsidRPr="000967BC" w:rsidRDefault="008601C9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8601C9" w:rsidRPr="006D787D" w14:paraId="45E00FF0" w14:textId="77777777" w:rsidTr="000F1177">
        <w:trPr>
          <w:trHeight w:val="20"/>
        </w:trPr>
        <w:tc>
          <w:tcPr>
            <w:tcW w:w="2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DA5D1" w14:textId="77777777" w:rsidR="008601C9" w:rsidRPr="007C500D" w:rsidRDefault="008601C9" w:rsidP="005A1FA3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4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F04B6" w14:textId="77777777" w:rsidR="008601C9" w:rsidRPr="007C500D" w:rsidRDefault="008601C9" w:rsidP="005A1FA3">
            <w:pPr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4A663" w14:textId="77777777" w:rsidR="008601C9" w:rsidRPr="000967BC" w:rsidRDefault="008601C9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8601C9" w:rsidRPr="006D787D" w14:paraId="03684D62" w14:textId="77777777" w:rsidTr="000F1177">
        <w:trPr>
          <w:trHeight w:val="20"/>
        </w:trPr>
        <w:tc>
          <w:tcPr>
            <w:tcW w:w="22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D03A49" w14:textId="77777777" w:rsidR="008601C9" w:rsidRPr="006D787D" w:rsidRDefault="008601C9" w:rsidP="005A1FA3">
            <w:pPr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47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58E307" w14:textId="77777777" w:rsidR="008601C9" w:rsidRPr="006D787D" w:rsidRDefault="008601C9" w:rsidP="005A1FA3">
            <w:pPr>
              <w:autoSpaceDE w:val="0"/>
              <w:autoSpaceDN w:val="0"/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0A5B96" w14:textId="77777777" w:rsidR="008601C9" w:rsidRPr="006D787D" w:rsidRDefault="008601C9" w:rsidP="005A1FA3">
            <w:pPr>
              <w:autoSpaceDE w:val="0"/>
              <w:autoSpaceDN w:val="0"/>
              <w:spacing w:line="360" w:lineRule="exact"/>
              <w:jc w:val="right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8601C9" w:rsidRPr="006D787D" w14:paraId="0988C8DA" w14:textId="77777777" w:rsidTr="000F1177">
        <w:trPr>
          <w:trHeight w:val="479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536D4B71" w14:textId="136E1EFA" w:rsidR="008601C9" w:rsidRPr="006D787D" w:rsidRDefault="008601C9" w:rsidP="005A1FA3">
            <w:pPr>
              <w:autoSpaceDE w:val="0"/>
              <w:autoSpaceDN w:val="0"/>
              <w:spacing w:line="360" w:lineRule="exact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0F1177">
              <w:rPr>
                <w:rFonts w:ascii="Meiryo UI" w:eastAsia="Meiryo UI" w:hAnsi="Meiryo UI" w:cs="Meiryo UI" w:hint="eastAsia"/>
                <w:sz w:val="28"/>
                <w:szCs w:val="28"/>
              </w:rPr>
              <w:t>収入</w:t>
            </w:r>
            <w:r w:rsidR="00420995">
              <w:rPr>
                <w:rFonts w:ascii="Meiryo UI" w:eastAsia="Meiryo UI" w:hAnsi="Meiryo UI" w:cs="Meiryo UI" w:hint="eastAsia"/>
                <w:sz w:val="28"/>
                <w:szCs w:val="28"/>
              </w:rPr>
              <w:t>合計</w:t>
            </w:r>
            <w:r w:rsidRPr="000F1177">
              <w:rPr>
                <w:rFonts w:ascii="Meiryo UI" w:eastAsia="Meiryo UI" w:hAnsi="Meiryo UI" w:cs="Meiryo UI" w:hint="eastAsia"/>
                <w:sz w:val="28"/>
                <w:szCs w:val="28"/>
              </w:rPr>
              <w:t>【</w:t>
            </w:r>
            <w:r w:rsidR="007A3655">
              <w:rPr>
                <w:rFonts w:ascii="Meiryo UI" w:eastAsia="Meiryo UI" w:hAnsi="Meiryo UI" w:cs="Meiryo UI" w:hint="eastAsia"/>
                <w:sz w:val="28"/>
                <w:szCs w:val="28"/>
              </w:rPr>
              <w:t>C</w:t>
            </w:r>
            <w:r w:rsidRPr="000F1177">
              <w:rPr>
                <w:rFonts w:ascii="Meiryo UI" w:eastAsia="Meiryo UI" w:hAnsi="Meiryo UI" w:cs="Meiryo UI" w:hint="eastAsia"/>
                <w:sz w:val="28"/>
                <w:szCs w:val="28"/>
              </w:rPr>
              <w:t>】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2F419A6" w14:textId="77777777" w:rsidR="008601C9" w:rsidRPr="000F1177" w:rsidRDefault="008601C9" w:rsidP="005A1FA3">
            <w:pPr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</w:tbl>
    <w:p w14:paraId="69ADC31B" w14:textId="1F14EDA0" w:rsidR="008601C9" w:rsidRDefault="008601C9" w:rsidP="000F1177">
      <w:pPr>
        <w:autoSpaceDE w:val="0"/>
        <w:autoSpaceDN w:val="0"/>
        <w:spacing w:line="360" w:lineRule="exact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>補助金額は、①、②の計算方法で算定された金額のうち、低い金額となります。</w:t>
      </w:r>
    </w:p>
    <w:p w14:paraId="4A22DE4A" w14:textId="12417990" w:rsidR="008601C9" w:rsidRDefault="008601C9" w:rsidP="000F1177">
      <w:pPr>
        <w:autoSpaceDE w:val="0"/>
        <w:autoSpaceDN w:val="0"/>
        <w:spacing w:line="360" w:lineRule="exact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>（ただし、上限</w:t>
      </w:r>
      <w:r w:rsidR="004E3B46">
        <w:rPr>
          <w:rFonts w:ascii="Meiryo UI" w:eastAsia="Meiryo UI" w:hAnsi="Meiryo UI" w:cs="Meiryo UI" w:hint="eastAsia"/>
          <w:szCs w:val="24"/>
        </w:rPr>
        <w:t>50</w:t>
      </w:r>
      <w:r>
        <w:rPr>
          <w:rFonts w:ascii="Meiryo UI" w:eastAsia="Meiryo UI" w:hAnsi="Meiryo UI" w:cs="Meiryo UI" w:hint="eastAsia"/>
          <w:szCs w:val="24"/>
        </w:rPr>
        <w:t>万円（予定）、</w:t>
      </w:r>
      <w:r w:rsidR="00724F9A">
        <w:rPr>
          <w:rFonts w:ascii="Meiryo UI" w:eastAsia="Meiryo UI" w:hAnsi="Meiryo UI" w:cs="Meiryo UI" w:hint="eastAsia"/>
          <w:szCs w:val="24"/>
        </w:rPr>
        <w:t>千</w:t>
      </w:r>
      <w:r>
        <w:rPr>
          <w:rFonts w:ascii="Meiryo UI" w:eastAsia="Meiryo UI" w:hAnsi="Meiryo UI" w:cs="Meiryo UI" w:hint="eastAsia"/>
          <w:szCs w:val="24"/>
        </w:rPr>
        <w:t>円未満の端数切り捨て）</w:t>
      </w:r>
    </w:p>
    <w:p w14:paraId="0E03FBCE" w14:textId="77777777" w:rsidR="000F1177" w:rsidRDefault="000F1177" w:rsidP="000F1177">
      <w:pPr>
        <w:autoSpaceDE w:val="0"/>
        <w:autoSpaceDN w:val="0"/>
        <w:spacing w:line="360" w:lineRule="exact"/>
        <w:rPr>
          <w:rFonts w:ascii="Meiryo UI" w:eastAsia="Meiryo UI" w:hAnsi="Meiryo UI" w:cs="Meiryo UI"/>
          <w:szCs w:val="24"/>
        </w:rPr>
      </w:pPr>
    </w:p>
    <w:p w14:paraId="17BAF21F" w14:textId="35FAB0D5" w:rsidR="008601C9" w:rsidRDefault="008601C9" w:rsidP="000F1177">
      <w:pPr>
        <w:autoSpaceDE w:val="0"/>
        <w:autoSpaceDN w:val="0"/>
        <w:spacing w:line="360" w:lineRule="exact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 xml:space="preserve">① </w:t>
      </w:r>
      <w:r w:rsidRPr="001F58FC">
        <w:rPr>
          <w:rFonts w:ascii="Meiryo UI" w:eastAsia="Meiryo UI" w:hAnsi="Meiryo UI" w:cs="Meiryo UI" w:hint="eastAsia"/>
          <w:szCs w:val="24"/>
          <w:u w:val="single"/>
        </w:rPr>
        <w:t>【A】</w:t>
      </w:r>
      <w:r w:rsidR="00C92EE0">
        <w:rPr>
          <w:rFonts w:ascii="Meiryo UI" w:eastAsia="Meiryo UI" w:hAnsi="Meiryo UI" w:cs="Meiryo UI" w:hint="eastAsia"/>
          <w:szCs w:val="24"/>
          <w:u w:val="single"/>
        </w:rPr>
        <w:t xml:space="preserve">　　　　　　　　</w:t>
      </w:r>
      <w:r w:rsidR="000F1177">
        <w:rPr>
          <w:rFonts w:ascii="Meiryo UI" w:eastAsia="Meiryo UI" w:hAnsi="Meiryo UI" w:cs="Meiryo UI" w:hint="eastAsia"/>
          <w:szCs w:val="24"/>
          <w:u w:val="single"/>
        </w:rPr>
        <w:t xml:space="preserve"> </w:t>
      </w:r>
      <w:r w:rsidR="00C92EE0">
        <w:rPr>
          <w:rFonts w:ascii="Meiryo UI" w:eastAsia="Meiryo UI" w:hAnsi="Meiryo UI" w:cs="Meiryo UI" w:hint="eastAsia"/>
          <w:szCs w:val="24"/>
          <w:u w:val="single"/>
        </w:rPr>
        <w:t xml:space="preserve">　　</w:t>
      </w:r>
      <w:r w:rsidRPr="001F58FC">
        <w:rPr>
          <w:rFonts w:ascii="Meiryo UI" w:eastAsia="Meiryo UI" w:hAnsi="Meiryo UI" w:cs="Meiryo UI" w:hint="eastAsia"/>
          <w:szCs w:val="24"/>
          <w:u w:val="single"/>
        </w:rPr>
        <w:t>円</w:t>
      </w:r>
      <w:r>
        <w:rPr>
          <w:rFonts w:ascii="Meiryo UI" w:eastAsia="Meiryo UI" w:hAnsi="Meiryo UI" w:cs="Meiryo UI" w:hint="eastAsia"/>
          <w:szCs w:val="24"/>
        </w:rPr>
        <w:t xml:space="preserve">　× </w:t>
      </w:r>
      <w:r w:rsidR="005B32A1">
        <w:rPr>
          <w:rFonts w:ascii="Meiryo UI" w:eastAsia="Meiryo UI" w:hAnsi="Meiryo UI" w:cs="Meiryo UI" w:hint="eastAsia"/>
          <w:szCs w:val="24"/>
        </w:rPr>
        <w:t>３</w:t>
      </w:r>
      <w:r>
        <w:rPr>
          <w:rFonts w:ascii="Meiryo UI" w:eastAsia="Meiryo UI" w:hAnsi="Meiryo UI" w:cs="Meiryo UI" w:hint="eastAsia"/>
          <w:szCs w:val="24"/>
        </w:rPr>
        <w:t>／</w:t>
      </w:r>
      <w:r w:rsidR="005B32A1">
        <w:rPr>
          <w:rFonts w:ascii="Meiryo UI" w:eastAsia="Meiryo UI" w:hAnsi="Meiryo UI" w:cs="Meiryo UI" w:hint="eastAsia"/>
          <w:szCs w:val="24"/>
        </w:rPr>
        <w:t>４</w:t>
      </w:r>
      <w:r>
        <w:rPr>
          <w:rFonts w:ascii="Meiryo UI" w:eastAsia="Meiryo UI" w:hAnsi="Meiryo UI" w:cs="Meiryo UI" w:hint="eastAsia"/>
          <w:szCs w:val="24"/>
        </w:rPr>
        <w:t xml:space="preserve">　＝　</w:t>
      </w:r>
      <w:r w:rsidR="00C92EE0" w:rsidRPr="004E3B46">
        <w:rPr>
          <w:rFonts w:ascii="Meiryo UI" w:eastAsia="Meiryo UI" w:hAnsi="Meiryo UI" w:cs="Meiryo UI" w:hint="eastAsia"/>
          <w:b/>
          <w:bCs/>
          <w:szCs w:val="24"/>
          <w:u w:val="single"/>
        </w:rPr>
        <w:t xml:space="preserve">　　　　　　　　　　　　</w:t>
      </w:r>
      <w:r w:rsidRPr="004E3B46">
        <w:rPr>
          <w:rFonts w:ascii="Meiryo UI" w:eastAsia="Meiryo UI" w:hAnsi="Meiryo UI" w:cs="Meiryo UI" w:hint="eastAsia"/>
          <w:b/>
          <w:bCs/>
          <w:szCs w:val="24"/>
          <w:u w:val="single"/>
        </w:rPr>
        <w:t>円</w:t>
      </w:r>
    </w:p>
    <w:p w14:paraId="79E745E2" w14:textId="77777777" w:rsidR="008601C9" w:rsidRPr="001F58FC" w:rsidRDefault="008601C9" w:rsidP="000F1177">
      <w:pPr>
        <w:autoSpaceDE w:val="0"/>
        <w:autoSpaceDN w:val="0"/>
        <w:spacing w:line="360" w:lineRule="exact"/>
        <w:rPr>
          <w:rFonts w:ascii="Meiryo UI" w:eastAsia="Meiryo UI" w:hAnsi="Meiryo UI" w:cs="Meiryo UI"/>
          <w:szCs w:val="24"/>
        </w:rPr>
      </w:pPr>
    </w:p>
    <w:p w14:paraId="3870D8E7" w14:textId="068AB64E" w:rsidR="008601C9" w:rsidRPr="006D787D" w:rsidRDefault="008601C9" w:rsidP="000F1177">
      <w:pPr>
        <w:autoSpaceDE w:val="0"/>
        <w:autoSpaceDN w:val="0"/>
        <w:spacing w:line="360" w:lineRule="exact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 xml:space="preserve">② </w:t>
      </w:r>
      <w:r w:rsidRPr="001F58FC">
        <w:rPr>
          <w:rFonts w:ascii="Meiryo UI" w:eastAsia="Meiryo UI" w:hAnsi="Meiryo UI" w:cs="Meiryo UI" w:hint="eastAsia"/>
          <w:szCs w:val="24"/>
          <w:u w:val="single"/>
        </w:rPr>
        <w:t>【</w:t>
      </w:r>
      <w:r w:rsidR="004E3B46">
        <w:rPr>
          <w:rFonts w:ascii="Meiryo UI" w:eastAsia="Meiryo UI" w:hAnsi="Meiryo UI" w:cs="Meiryo UI" w:hint="eastAsia"/>
          <w:szCs w:val="24"/>
          <w:u w:val="single"/>
        </w:rPr>
        <w:t>A</w:t>
      </w:r>
      <w:r w:rsidRPr="001F58FC">
        <w:rPr>
          <w:rFonts w:ascii="Meiryo UI" w:eastAsia="Meiryo UI" w:hAnsi="Meiryo UI" w:cs="Meiryo UI" w:hint="eastAsia"/>
          <w:szCs w:val="24"/>
          <w:u w:val="single"/>
        </w:rPr>
        <w:t>】</w:t>
      </w:r>
      <w:r w:rsidR="00C92EE0">
        <w:rPr>
          <w:rFonts w:asciiTheme="minorEastAsia" w:eastAsiaTheme="minorEastAsia" w:hAnsiTheme="minorEastAsia" w:cs="Meiryo UI" w:hint="eastAsia"/>
          <w:szCs w:val="24"/>
          <w:u w:val="single"/>
        </w:rPr>
        <w:t xml:space="preserve">　　　　　　　</w:t>
      </w:r>
      <w:r w:rsidRPr="001F58FC">
        <w:rPr>
          <w:rFonts w:ascii="Meiryo UI" w:eastAsia="Meiryo UI" w:hAnsi="Meiryo UI" w:cs="Meiryo UI" w:hint="eastAsia"/>
          <w:szCs w:val="24"/>
          <w:u w:val="single"/>
        </w:rPr>
        <w:t>円</w:t>
      </w:r>
      <w:r w:rsidRPr="001F58FC">
        <w:rPr>
          <w:rFonts w:ascii="Meiryo UI" w:eastAsia="Meiryo UI" w:hAnsi="Meiryo UI" w:cs="Meiryo UI" w:hint="eastAsia"/>
          <w:szCs w:val="24"/>
        </w:rPr>
        <w:t xml:space="preserve">　</w:t>
      </w:r>
      <w:r>
        <w:rPr>
          <w:rFonts w:ascii="Meiryo UI" w:eastAsia="Meiryo UI" w:hAnsi="Meiryo UI" w:cs="Meiryo UI" w:hint="eastAsia"/>
          <w:szCs w:val="24"/>
        </w:rPr>
        <w:t xml:space="preserve">－　</w:t>
      </w:r>
      <w:r w:rsidRPr="001F58FC">
        <w:rPr>
          <w:rFonts w:ascii="Meiryo UI" w:eastAsia="Meiryo UI" w:hAnsi="Meiryo UI" w:cs="Meiryo UI" w:hint="eastAsia"/>
          <w:szCs w:val="24"/>
          <w:u w:val="single"/>
        </w:rPr>
        <w:t>【</w:t>
      </w:r>
      <w:r w:rsidR="007A3655">
        <w:rPr>
          <w:rFonts w:ascii="Meiryo UI" w:eastAsia="Meiryo UI" w:hAnsi="Meiryo UI" w:cs="Meiryo UI" w:hint="eastAsia"/>
          <w:szCs w:val="24"/>
          <w:u w:val="single"/>
        </w:rPr>
        <w:t>C</w:t>
      </w:r>
      <w:r w:rsidRPr="001F58FC">
        <w:rPr>
          <w:rFonts w:ascii="Meiryo UI" w:eastAsia="Meiryo UI" w:hAnsi="Meiryo UI" w:cs="Meiryo UI" w:hint="eastAsia"/>
          <w:szCs w:val="24"/>
          <w:u w:val="single"/>
        </w:rPr>
        <w:t>】</w:t>
      </w:r>
      <w:r w:rsidR="00C92EE0">
        <w:rPr>
          <w:rFonts w:ascii="Meiryo UI" w:eastAsia="Meiryo UI" w:hAnsi="Meiryo UI" w:cs="Meiryo UI" w:hint="eastAsia"/>
          <w:szCs w:val="24"/>
          <w:u w:val="single"/>
        </w:rPr>
        <w:t xml:space="preserve">　　　　　　　　　　　</w:t>
      </w:r>
      <w:r w:rsidRPr="001F58FC">
        <w:rPr>
          <w:rFonts w:ascii="Meiryo UI" w:eastAsia="Meiryo UI" w:hAnsi="Meiryo UI" w:cs="Meiryo UI" w:hint="eastAsia"/>
          <w:szCs w:val="24"/>
          <w:u w:val="single"/>
        </w:rPr>
        <w:t>円</w:t>
      </w:r>
      <w:r w:rsidRPr="001F58FC">
        <w:rPr>
          <w:rFonts w:ascii="Meiryo UI" w:eastAsia="Meiryo UI" w:hAnsi="Meiryo UI" w:cs="Meiryo UI" w:hint="eastAsia"/>
          <w:szCs w:val="24"/>
        </w:rPr>
        <w:t xml:space="preserve">　＝　</w:t>
      </w:r>
      <w:r w:rsidR="00C92EE0" w:rsidRPr="004E3B46">
        <w:rPr>
          <w:rFonts w:asciiTheme="minorEastAsia" w:eastAsiaTheme="minorEastAsia" w:hAnsiTheme="minorEastAsia" w:hint="eastAsia"/>
          <w:b/>
          <w:bCs/>
          <w:szCs w:val="24"/>
          <w:u w:val="single"/>
        </w:rPr>
        <w:t xml:space="preserve">　　　　　　　　</w:t>
      </w:r>
      <w:r w:rsidRPr="004E3B46">
        <w:rPr>
          <w:rFonts w:ascii="Meiryo UI" w:eastAsia="Meiryo UI" w:hAnsi="Meiryo UI" w:cs="Meiryo UI" w:hint="eastAsia"/>
          <w:b/>
          <w:bCs/>
          <w:szCs w:val="24"/>
          <w:u w:val="single"/>
        </w:rPr>
        <w:t>円</w:t>
      </w:r>
    </w:p>
    <w:p w14:paraId="5C3DDBAD" w14:textId="2584BFB2" w:rsidR="00612CE1" w:rsidRPr="008601C9" w:rsidRDefault="00CF28A7" w:rsidP="005A1FA3">
      <w:pPr>
        <w:autoSpaceDE w:val="0"/>
        <w:autoSpaceDN w:val="0"/>
        <w:spacing w:line="400" w:lineRule="exact"/>
        <w:rPr>
          <w:rFonts w:ascii="Meiryo UI" w:eastAsia="Meiryo UI" w:hAnsi="Meiryo UI" w:cs="Meiryo U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4840C" wp14:editId="3B3D6D30">
                <wp:simplePos x="0" y="0"/>
                <wp:positionH relativeFrom="column">
                  <wp:posOffset>283210</wp:posOffset>
                </wp:positionH>
                <wp:positionV relativeFrom="paragraph">
                  <wp:posOffset>172720</wp:posOffset>
                </wp:positionV>
                <wp:extent cx="2743200" cy="5143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8A20C9" w14:textId="6BF60244" w:rsidR="008601C9" w:rsidRPr="004359DF" w:rsidRDefault="008601C9" w:rsidP="008601C9">
                            <w:pPr>
                              <w:rPr>
                                <w:rFonts w:ascii="Meiryo UI" w:eastAsia="Meiryo UI" w:hAnsi="Meiryo UI" w:cs="Meiryo UI"/>
                                <w:b/>
                                <w:szCs w:val="24"/>
                              </w:rPr>
                            </w:pPr>
                            <w:r w:rsidRPr="004359DF">
                              <w:rPr>
                                <w:rFonts w:ascii="Meiryo UI" w:eastAsia="Meiryo UI" w:hAnsi="Meiryo UI" w:cs="Meiryo UI" w:hint="eastAsia"/>
                                <w:b/>
                                <w:szCs w:val="24"/>
                              </w:rPr>
                              <w:t>【補助</w:t>
                            </w:r>
                            <w:r w:rsidR="00CF28A7">
                              <w:rPr>
                                <w:rFonts w:ascii="Meiryo UI" w:eastAsia="Meiryo UI" w:hAnsi="Meiryo UI" w:cs="Meiryo UI" w:hint="eastAsia"/>
                                <w:b/>
                                <w:szCs w:val="24"/>
                              </w:rPr>
                              <w:t>金額</w:t>
                            </w:r>
                            <w:r w:rsidRPr="004359DF">
                              <w:rPr>
                                <w:rFonts w:ascii="Meiryo UI" w:eastAsia="Meiryo UI" w:hAnsi="Meiryo UI" w:cs="Meiryo UI" w:hint="eastAsia"/>
                                <w:b/>
                                <w:szCs w:val="24"/>
                              </w:rPr>
                              <w:t xml:space="preserve">】　　　　　　</w:t>
                            </w:r>
                            <w:r w:rsidRPr="004359DF">
                              <w:rPr>
                                <w:rFonts w:ascii="Meiryo UI" w:eastAsia="Meiryo UI" w:hAnsi="Meiryo UI" w:cs="Meiryo UI"/>
                                <w:b/>
                                <w:szCs w:val="24"/>
                              </w:rPr>
                              <w:t xml:space="preserve">　</w:t>
                            </w:r>
                            <w:r w:rsidR="00967B52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="00967B52"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</w:rPr>
                              <w:t xml:space="preserve">　　　</w:t>
                            </w:r>
                            <w:r w:rsidRPr="004359DF">
                              <w:rPr>
                                <w:rFonts w:ascii="Meiryo UI" w:eastAsia="Meiryo UI" w:hAnsi="Meiryo UI" w:cs="Meiryo UI" w:hint="eastAsia"/>
                                <w:b/>
                                <w:szCs w:val="24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484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2.3pt;margin-top:13.6pt;width:3in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" filled="f" strokeweight="1.5pt">
                <v:textbox inset="5.85pt,.7pt,5.85pt,.7pt">
                  <w:txbxContent>
                    <w:p w14:paraId="2D8A20C9" w14:textId="6BF60244" w:rsidR="008601C9" w:rsidRPr="004359DF" w:rsidRDefault="008601C9" w:rsidP="008601C9">
                      <w:pPr>
                        <w:rPr>
                          <w:rFonts w:ascii="Meiryo UI" w:eastAsia="Meiryo UI" w:hAnsi="Meiryo UI" w:cs="Meiryo UI"/>
                          <w:b/>
                          <w:szCs w:val="24"/>
                        </w:rPr>
                      </w:pPr>
                      <w:r w:rsidRPr="004359DF">
                        <w:rPr>
                          <w:rFonts w:ascii="Meiryo UI" w:eastAsia="Meiryo UI" w:hAnsi="Meiryo UI" w:cs="Meiryo UI" w:hint="eastAsia"/>
                          <w:b/>
                          <w:szCs w:val="24"/>
                        </w:rPr>
                        <w:t>【補助</w:t>
                      </w:r>
                      <w:r w:rsidR="00CF28A7">
                        <w:rPr>
                          <w:rFonts w:ascii="Meiryo UI" w:eastAsia="Meiryo UI" w:hAnsi="Meiryo UI" w:cs="Meiryo UI" w:hint="eastAsia"/>
                          <w:b/>
                          <w:szCs w:val="24"/>
                        </w:rPr>
                        <w:t>金額</w:t>
                      </w:r>
                      <w:r w:rsidRPr="004359DF">
                        <w:rPr>
                          <w:rFonts w:ascii="Meiryo UI" w:eastAsia="Meiryo UI" w:hAnsi="Meiryo UI" w:cs="Meiryo UI" w:hint="eastAsia"/>
                          <w:b/>
                          <w:szCs w:val="24"/>
                        </w:rPr>
                        <w:t xml:space="preserve">】　　　　　　</w:t>
                      </w:r>
                      <w:r w:rsidRPr="004359DF">
                        <w:rPr>
                          <w:rFonts w:ascii="Meiryo UI" w:eastAsia="Meiryo UI" w:hAnsi="Meiryo UI" w:cs="Meiryo UI"/>
                          <w:b/>
                          <w:szCs w:val="24"/>
                        </w:rPr>
                        <w:t xml:space="preserve">　</w:t>
                      </w:r>
                      <w:r w:rsidR="00967B52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 xml:space="preserve">　</w:t>
                      </w:r>
                      <w:r w:rsidR="00967B52">
                        <w:rPr>
                          <w:rFonts w:asciiTheme="minorEastAsia" w:eastAsiaTheme="minorEastAsia" w:hAnsiTheme="minorEastAsia"/>
                          <w:b/>
                          <w:szCs w:val="24"/>
                        </w:rPr>
                        <w:t xml:space="preserve">　　　</w:t>
                      </w:r>
                      <w:r w:rsidRPr="004359DF">
                        <w:rPr>
                          <w:rFonts w:ascii="Meiryo UI" w:eastAsia="Meiryo UI" w:hAnsi="Meiryo UI" w:cs="Meiryo UI" w:hint="eastAsia"/>
                          <w:b/>
                          <w:szCs w:val="24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7A36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61479" wp14:editId="3891A7C0">
                <wp:simplePos x="0" y="0"/>
                <wp:positionH relativeFrom="column">
                  <wp:posOffset>80010</wp:posOffset>
                </wp:positionH>
                <wp:positionV relativeFrom="paragraph">
                  <wp:posOffset>756920</wp:posOffset>
                </wp:positionV>
                <wp:extent cx="4838700" cy="330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D773C" w14:textId="6C1A68CD" w:rsidR="007A3655" w:rsidRPr="007A3655" w:rsidRDefault="007A3655" w:rsidP="007A3655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7A3655">
                              <w:rPr>
                                <w:rFonts w:ascii="Meiryo UI" w:eastAsia="Meiryo UI" w:hAnsi="Meiryo UI" w:hint="eastAsia"/>
                              </w:rPr>
                              <w:t>※データ入力する際、必要に応じて行を増やしてください。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1479" id="テキスト ボックス 3" o:spid="_x0000_s1028" type="#_x0000_t202" style="position:absolute;left:0;text-align:left;margin-left:6.3pt;margin-top:59.6pt;width:381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" filled="f" stroked="f" strokeweight=".5pt">
                <v:textbox>
                  <w:txbxContent>
                    <w:p w14:paraId="312D773C" w14:textId="6C1A68CD" w:rsidR="007A3655" w:rsidRPr="007A3655" w:rsidRDefault="007A3655" w:rsidP="007A3655">
                      <w:pPr>
                        <w:spacing w:line="360" w:lineRule="exact"/>
                        <w:rPr>
                          <w:rFonts w:ascii="Meiryo UI" w:eastAsia="Meiryo UI" w:hAnsi="Meiryo UI"/>
                        </w:rPr>
                      </w:pPr>
                      <w:r w:rsidRPr="007A3655">
                        <w:rPr>
                          <w:rFonts w:ascii="Meiryo UI" w:eastAsia="Meiryo UI" w:hAnsi="Meiryo UI" w:hint="eastAsia"/>
                        </w:rPr>
                        <w:t>※データ入力する際、必要に応じて行を増やしてください。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2CE1" w:rsidRPr="008601C9" w:rsidSect="007C500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2F5B" w14:textId="77777777" w:rsidR="002D3527" w:rsidRDefault="002D3527" w:rsidP="004E7120">
      <w:r>
        <w:separator/>
      </w:r>
    </w:p>
  </w:endnote>
  <w:endnote w:type="continuationSeparator" w:id="0">
    <w:p w14:paraId="66CBEF9B" w14:textId="77777777" w:rsidR="002D3527" w:rsidRDefault="002D3527" w:rsidP="004E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9733" w14:textId="77777777" w:rsidR="002D3527" w:rsidRDefault="002D3527" w:rsidP="004E7120">
      <w:r>
        <w:separator/>
      </w:r>
    </w:p>
  </w:footnote>
  <w:footnote w:type="continuationSeparator" w:id="0">
    <w:p w14:paraId="5CD57B11" w14:textId="77777777" w:rsidR="002D3527" w:rsidRDefault="002D3527" w:rsidP="004E7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20"/>
    <w:rsid w:val="0000235F"/>
    <w:rsid w:val="0003606C"/>
    <w:rsid w:val="000967BC"/>
    <w:rsid w:val="000F1177"/>
    <w:rsid w:val="001214C1"/>
    <w:rsid w:val="0012612C"/>
    <w:rsid w:val="00146845"/>
    <w:rsid w:val="00157D50"/>
    <w:rsid w:val="00171945"/>
    <w:rsid w:val="001C13CA"/>
    <w:rsid w:val="001C18D9"/>
    <w:rsid w:val="00223732"/>
    <w:rsid w:val="0024083E"/>
    <w:rsid w:val="002D3527"/>
    <w:rsid w:val="003866D9"/>
    <w:rsid w:val="003911BD"/>
    <w:rsid w:val="003C53A8"/>
    <w:rsid w:val="003E5177"/>
    <w:rsid w:val="00400DD0"/>
    <w:rsid w:val="00420995"/>
    <w:rsid w:val="00426648"/>
    <w:rsid w:val="00430EE5"/>
    <w:rsid w:val="0043241C"/>
    <w:rsid w:val="0043521E"/>
    <w:rsid w:val="00444215"/>
    <w:rsid w:val="0046196D"/>
    <w:rsid w:val="004C127C"/>
    <w:rsid w:val="004E3B46"/>
    <w:rsid w:val="004E7120"/>
    <w:rsid w:val="005A1FA3"/>
    <w:rsid w:val="005B32A1"/>
    <w:rsid w:val="005D5962"/>
    <w:rsid w:val="006103BC"/>
    <w:rsid w:val="00612CE1"/>
    <w:rsid w:val="0062638D"/>
    <w:rsid w:val="00693379"/>
    <w:rsid w:val="006D35E4"/>
    <w:rsid w:val="006D787D"/>
    <w:rsid w:val="00724F9A"/>
    <w:rsid w:val="00791C4C"/>
    <w:rsid w:val="007A1ACD"/>
    <w:rsid w:val="007A3655"/>
    <w:rsid w:val="007A41FB"/>
    <w:rsid w:val="007C500D"/>
    <w:rsid w:val="007F050B"/>
    <w:rsid w:val="00836099"/>
    <w:rsid w:val="008601C9"/>
    <w:rsid w:val="008829EB"/>
    <w:rsid w:val="00892212"/>
    <w:rsid w:val="008A2A55"/>
    <w:rsid w:val="008D7343"/>
    <w:rsid w:val="008D7EED"/>
    <w:rsid w:val="0095430D"/>
    <w:rsid w:val="00966A82"/>
    <w:rsid w:val="00967B52"/>
    <w:rsid w:val="00994331"/>
    <w:rsid w:val="009E59F2"/>
    <w:rsid w:val="00A10D5A"/>
    <w:rsid w:val="00A14EEE"/>
    <w:rsid w:val="00A53682"/>
    <w:rsid w:val="00A547A2"/>
    <w:rsid w:val="00A63A4A"/>
    <w:rsid w:val="00AA4564"/>
    <w:rsid w:val="00AA5BC8"/>
    <w:rsid w:val="00AB5265"/>
    <w:rsid w:val="00BB1420"/>
    <w:rsid w:val="00BB5D0E"/>
    <w:rsid w:val="00BC5338"/>
    <w:rsid w:val="00C04A4D"/>
    <w:rsid w:val="00C079A4"/>
    <w:rsid w:val="00C1397E"/>
    <w:rsid w:val="00C66AF1"/>
    <w:rsid w:val="00C8287A"/>
    <w:rsid w:val="00C92EE0"/>
    <w:rsid w:val="00CF28A7"/>
    <w:rsid w:val="00D2469E"/>
    <w:rsid w:val="00D572E5"/>
    <w:rsid w:val="00DC70DB"/>
    <w:rsid w:val="00E33397"/>
    <w:rsid w:val="00EB139B"/>
    <w:rsid w:val="00ED2002"/>
    <w:rsid w:val="00EF4D1F"/>
    <w:rsid w:val="00F16CFE"/>
    <w:rsid w:val="00F22503"/>
    <w:rsid w:val="00FA2765"/>
    <w:rsid w:val="00FA3E3F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CD0AD"/>
  <w15:docId w15:val="{54DC3BF6-9AA5-4289-AAD8-15DB4AC8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0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120"/>
  </w:style>
  <w:style w:type="paragraph" w:styleId="a5">
    <w:name w:val="footer"/>
    <w:basedOn w:val="a"/>
    <w:link w:val="a6"/>
    <w:uiPriority w:val="99"/>
    <w:unhideWhenUsed/>
    <w:rsid w:val="004E7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120"/>
  </w:style>
  <w:style w:type="paragraph" w:styleId="a7">
    <w:name w:val="Balloon Text"/>
    <w:basedOn w:val="a"/>
    <w:link w:val="a8"/>
    <w:uiPriority w:val="99"/>
    <w:semiHidden/>
    <w:unhideWhenUsed/>
    <w:rsid w:val="004E7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71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k6790</dc:creator>
  <cp:keywords/>
  <dc:description/>
  <cp:lastModifiedBy>22T060</cp:lastModifiedBy>
  <cp:revision>32</cp:revision>
  <cp:lastPrinted>2022-06-08T00:07:00Z</cp:lastPrinted>
  <dcterms:created xsi:type="dcterms:W3CDTF">2017-09-25T05:14:00Z</dcterms:created>
  <dcterms:modified xsi:type="dcterms:W3CDTF">2022-06-24T00:00:00Z</dcterms:modified>
</cp:coreProperties>
</file>