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53E6" w14:textId="77777777" w:rsidR="00074FCA" w:rsidRPr="00450BF1" w:rsidRDefault="00347A57" w:rsidP="00074FCA">
      <w:pPr>
        <w:overflowPunct w:val="0"/>
        <w:jc w:val="center"/>
        <w:textAlignment w:val="baseline"/>
        <w:rPr>
          <w:rFonts w:ascii="ＭＳ 明朝" w:hAnsi="ＭＳ 明朝"/>
          <w:b/>
          <w:bCs/>
          <w:color w:val="000000"/>
          <w:kern w:val="0"/>
          <w:sz w:val="32"/>
          <w:szCs w:val="32"/>
        </w:rPr>
      </w:pPr>
      <w:r w:rsidRPr="00450BF1">
        <w:rPr>
          <w:rFonts w:hint="eastAsia"/>
          <w:b/>
          <w:bCs/>
          <w:sz w:val="32"/>
          <w:szCs w:val="32"/>
        </w:rPr>
        <w:t>事業</w:t>
      </w:r>
      <w:r w:rsidR="00D07727" w:rsidRPr="00450BF1">
        <w:rPr>
          <w:rFonts w:hint="eastAsia"/>
          <w:b/>
          <w:bCs/>
          <w:sz w:val="32"/>
          <w:szCs w:val="32"/>
        </w:rPr>
        <w:t>内容報告</w:t>
      </w:r>
      <w:r w:rsidR="00074FCA" w:rsidRPr="00450BF1">
        <w:rPr>
          <w:rFonts w:ascii="ＭＳ 明朝" w:hAnsi="ＭＳ 明朝" w:cs="ＭＳ ゴシック" w:hint="eastAsia"/>
          <w:b/>
          <w:bCs/>
          <w:color w:val="000000"/>
          <w:kern w:val="0"/>
          <w:sz w:val="32"/>
          <w:szCs w:val="3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758"/>
        <w:gridCol w:w="2148"/>
        <w:gridCol w:w="1845"/>
        <w:gridCol w:w="2930"/>
      </w:tblGrid>
      <w:tr w:rsidR="00074FCA" w:rsidRPr="006C117B" w14:paraId="207ACBF9" w14:textId="77777777" w:rsidTr="00C75403">
        <w:trPr>
          <w:trHeight w:val="371"/>
        </w:trPr>
        <w:tc>
          <w:tcPr>
            <w:tcW w:w="564" w:type="dxa"/>
            <w:vMerge w:val="restart"/>
            <w:textDirection w:val="tbRlV"/>
            <w:vAlign w:val="center"/>
          </w:tcPr>
          <w:p w14:paraId="5829C662" w14:textId="77777777" w:rsidR="00074FCA" w:rsidRPr="006C117B" w:rsidRDefault="00074FCA" w:rsidP="00F10317">
            <w:pPr>
              <w:ind w:left="113" w:right="113"/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事業計画の概要</w:t>
            </w:r>
          </w:p>
        </w:tc>
        <w:tc>
          <w:tcPr>
            <w:tcW w:w="1758" w:type="dxa"/>
            <w:vAlign w:val="center"/>
          </w:tcPr>
          <w:p w14:paraId="55AC9556" w14:textId="77777777" w:rsidR="00074FCA" w:rsidRPr="006C117B" w:rsidRDefault="00074FCA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事</w:t>
            </w: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業</w:t>
            </w: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923" w:type="dxa"/>
            <w:gridSpan w:val="3"/>
            <w:vAlign w:val="center"/>
          </w:tcPr>
          <w:p w14:paraId="58E9E81F" w14:textId="77777777" w:rsidR="00074FCA" w:rsidRPr="001C0357" w:rsidRDefault="00074FCA" w:rsidP="00840EF8">
            <w:pPr>
              <w:rPr>
                <w:rFonts w:ascii="ＭＳ 明朝" w:hAnsi="ＭＳ 明朝" w:cs="ＭＳ ゴシック"/>
                <w:bCs/>
                <w:kern w:val="0"/>
                <w:sz w:val="22"/>
                <w:szCs w:val="22"/>
              </w:rPr>
            </w:pPr>
          </w:p>
        </w:tc>
      </w:tr>
      <w:tr w:rsidR="00074FCA" w:rsidRPr="006C117B" w14:paraId="19C2FFE9" w14:textId="77777777" w:rsidTr="00C75403">
        <w:trPr>
          <w:trHeight w:val="412"/>
        </w:trPr>
        <w:tc>
          <w:tcPr>
            <w:tcW w:w="564" w:type="dxa"/>
            <w:vMerge/>
            <w:textDirection w:val="tbRlV"/>
          </w:tcPr>
          <w:p w14:paraId="21EFD9B7" w14:textId="77777777" w:rsidR="00074FCA" w:rsidRPr="006C117B" w:rsidRDefault="00074FCA" w:rsidP="00F10317">
            <w:pPr>
              <w:ind w:left="113" w:right="113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97FF52F" w14:textId="77777777" w:rsidR="00074FCA" w:rsidRPr="006C117B" w:rsidRDefault="00347A57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目　　的</w:t>
            </w:r>
          </w:p>
        </w:tc>
        <w:tc>
          <w:tcPr>
            <w:tcW w:w="6923" w:type="dxa"/>
            <w:gridSpan w:val="3"/>
            <w:vAlign w:val="center"/>
          </w:tcPr>
          <w:p w14:paraId="0CEDCC4B" w14:textId="77777777" w:rsidR="00347A57" w:rsidRPr="001C0357" w:rsidRDefault="00347A57" w:rsidP="00F52766">
            <w:pPr>
              <w:rPr>
                <w:rFonts w:ascii="ＭＳ 明朝" w:hAnsi="ＭＳ 明朝" w:cs="ＭＳ ゴシック"/>
                <w:bCs/>
                <w:kern w:val="0"/>
                <w:sz w:val="22"/>
                <w:szCs w:val="22"/>
              </w:rPr>
            </w:pPr>
          </w:p>
        </w:tc>
      </w:tr>
      <w:tr w:rsidR="00347A57" w:rsidRPr="00AE2BDF" w14:paraId="00E044A4" w14:textId="77777777" w:rsidTr="00C75403">
        <w:trPr>
          <w:trHeight w:val="412"/>
        </w:trPr>
        <w:tc>
          <w:tcPr>
            <w:tcW w:w="564" w:type="dxa"/>
            <w:vMerge/>
            <w:textDirection w:val="tbRlV"/>
          </w:tcPr>
          <w:p w14:paraId="68E05CFE" w14:textId="77777777" w:rsidR="00347A57" w:rsidRPr="006C117B" w:rsidRDefault="00347A57" w:rsidP="00F10317">
            <w:pPr>
              <w:ind w:left="113" w:right="113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25C63D4" w14:textId="77777777" w:rsidR="00347A57" w:rsidRPr="00347A57" w:rsidRDefault="00347A57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日　　時</w:t>
            </w:r>
          </w:p>
        </w:tc>
        <w:tc>
          <w:tcPr>
            <w:tcW w:w="6923" w:type="dxa"/>
            <w:gridSpan w:val="3"/>
            <w:vAlign w:val="center"/>
          </w:tcPr>
          <w:p w14:paraId="2D6E708B" w14:textId="77777777" w:rsidR="00347A57" w:rsidRPr="001C0357" w:rsidRDefault="00347A57" w:rsidP="0030627D">
            <w:pPr>
              <w:rPr>
                <w:rFonts w:ascii="ＭＳ 明朝" w:hAnsi="ＭＳ 明朝" w:cs="ＭＳ ゴシック"/>
                <w:bCs/>
                <w:kern w:val="0"/>
                <w:sz w:val="22"/>
                <w:szCs w:val="22"/>
              </w:rPr>
            </w:pPr>
          </w:p>
        </w:tc>
      </w:tr>
      <w:tr w:rsidR="00347A57" w:rsidRPr="006C117B" w14:paraId="37F157E2" w14:textId="77777777" w:rsidTr="00C75403">
        <w:trPr>
          <w:trHeight w:val="412"/>
        </w:trPr>
        <w:tc>
          <w:tcPr>
            <w:tcW w:w="564" w:type="dxa"/>
            <w:vMerge/>
            <w:textDirection w:val="tbRlV"/>
          </w:tcPr>
          <w:p w14:paraId="36B5FE47" w14:textId="77777777" w:rsidR="00347A57" w:rsidRPr="006C117B" w:rsidRDefault="00347A57" w:rsidP="00F10317">
            <w:pPr>
              <w:ind w:left="113" w:right="113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7EE8B432" w14:textId="77777777" w:rsidR="00347A57" w:rsidRDefault="00347A57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開催場所</w:t>
            </w:r>
          </w:p>
        </w:tc>
        <w:tc>
          <w:tcPr>
            <w:tcW w:w="6923" w:type="dxa"/>
            <w:gridSpan w:val="3"/>
            <w:vAlign w:val="center"/>
          </w:tcPr>
          <w:p w14:paraId="4055D5A1" w14:textId="77777777" w:rsidR="00347A57" w:rsidRPr="001C0357" w:rsidRDefault="00347A57" w:rsidP="00840EF8">
            <w:pPr>
              <w:rPr>
                <w:rFonts w:ascii="ＭＳ 明朝" w:hAnsi="ＭＳ 明朝" w:cs="ＭＳ ゴシック"/>
                <w:bCs/>
                <w:kern w:val="0"/>
                <w:sz w:val="22"/>
                <w:szCs w:val="22"/>
              </w:rPr>
            </w:pPr>
          </w:p>
        </w:tc>
      </w:tr>
      <w:tr w:rsidR="00074FCA" w:rsidRPr="00F2216B" w14:paraId="2BB7F74E" w14:textId="77777777" w:rsidTr="00C75403">
        <w:trPr>
          <w:trHeight w:val="570"/>
        </w:trPr>
        <w:tc>
          <w:tcPr>
            <w:tcW w:w="564" w:type="dxa"/>
            <w:vMerge/>
            <w:textDirection w:val="tbRlV"/>
          </w:tcPr>
          <w:p w14:paraId="40C53D23" w14:textId="77777777" w:rsidR="00074FCA" w:rsidRPr="006C117B" w:rsidRDefault="00074FCA" w:rsidP="00F10317">
            <w:pPr>
              <w:ind w:left="113" w:right="113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9C73EDB" w14:textId="7CED27C5" w:rsidR="00074FCA" w:rsidRPr="006C117B" w:rsidRDefault="00074FCA" w:rsidP="00347A5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F95A37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事業</w:t>
            </w:r>
            <w:r w:rsidR="00347A57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概要</w:t>
            </w:r>
          </w:p>
        </w:tc>
        <w:tc>
          <w:tcPr>
            <w:tcW w:w="6923" w:type="dxa"/>
            <w:gridSpan w:val="3"/>
          </w:tcPr>
          <w:p w14:paraId="1BC33AEB" w14:textId="77777777" w:rsidR="00343C1A" w:rsidRPr="001C0357" w:rsidRDefault="00343C1A" w:rsidP="0030627D">
            <w:pPr>
              <w:rPr>
                <w:rFonts w:ascii="ＭＳ 明朝" w:hAnsi="ＭＳ 明朝" w:cs="ＭＳ ゴシック"/>
                <w:bCs/>
                <w:kern w:val="0"/>
                <w:sz w:val="22"/>
                <w:szCs w:val="22"/>
              </w:rPr>
            </w:pPr>
          </w:p>
        </w:tc>
      </w:tr>
      <w:tr w:rsidR="0073052C" w:rsidRPr="006C117B" w14:paraId="513DF454" w14:textId="77777777" w:rsidTr="00C75403">
        <w:trPr>
          <w:trHeight w:val="397"/>
        </w:trPr>
        <w:tc>
          <w:tcPr>
            <w:tcW w:w="564" w:type="dxa"/>
            <w:vMerge w:val="restart"/>
            <w:textDirection w:val="tbRlV"/>
            <w:vAlign w:val="center"/>
          </w:tcPr>
          <w:p w14:paraId="4B972C13" w14:textId="77777777" w:rsidR="0073052C" w:rsidRPr="006C117B" w:rsidRDefault="0073052C" w:rsidP="00F10317">
            <w:pPr>
              <w:ind w:left="113" w:right="113"/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資金収支計画</w:t>
            </w:r>
          </w:p>
        </w:tc>
        <w:tc>
          <w:tcPr>
            <w:tcW w:w="1758" w:type="dxa"/>
            <w:vAlign w:val="center"/>
          </w:tcPr>
          <w:p w14:paraId="0D1A84D6" w14:textId="3C77E936" w:rsidR="0073052C" w:rsidRPr="006C117B" w:rsidRDefault="0073052C" w:rsidP="00497E44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収支</w:t>
            </w:r>
          </w:p>
        </w:tc>
        <w:tc>
          <w:tcPr>
            <w:tcW w:w="2148" w:type="dxa"/>
            <w:vAlign w:val="center"/>
          </w:tcPr>
          <w:p w14:paraId="4D66C98E" w14:textId="77777777" w:rsidR="0073052C" w:rsidRPr="008E597B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経 費 名</w:t>
            </w:r>
          </w:p>
        </w:tc>
        <w:tc>
          <w:tcPr>
            <w:tcW w:w="1845" w:type="dxa"/>
            <w:vAlign w:val="center"/>
          </w:tcPr>
          <w:p w14:paraId="7B4F1A52" w14:textId="77777777" w:rsidR="0073052C" w:rsidRPr="00D515D6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D515D6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金    額</w:t>
            </w:r>
          </w:p>
        </w:tc>
        <w:tc>
          <w:tcPr>
            <w:tcW w:w="2930" w:type="dxa"/>
            <w:vAlign w:val="center"/>
          </w:tcPr>
          <w:p w14:paraId="24B1BA1F" w14:textId="77777777" w:rsidR="0073052C" w:rsidRPr="00D515D6" w:rsidRDefault="0073052C" w:rsidP="00D6774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D515D6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積算根拠等</w:t>
            </w:r>
          </w:p>
        </w:tc>
      </w:tr>
      <w:tr w:rsidR="0073052C" w:rsidRPr="006C117B" w14:paraId="0EF55C6D" w14:textId="77777777" w:rsidTr="00C75403">
        <w:trPr>
          <w:trHeight w:val="411"/>
        </w:trPr>
        <w:tc>
          <w:tcPr>
            <w:tcW w:w="564" w:type="dxa"/>
            <w:vMerge/>
          </w:tcPr>
          <w:p w14:paraId="4D0C1E7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4CDFEC8B" w14:textId="1944E13B" w:rsidR="0073052C" w:rsidRPr="006C117B" w:rsidRDefault="0073052C" w:rsidP="00497E44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支出</w:t>
            </w: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内訳</w:t>
            </w:r>
          </w:p>
        </w:tc>
        <w:tc>
          <w:tcPr>
            <w:tcW w:w="2148" w:type="dxa"/>
            <w:vAlign w:val="center"/>
          </w:tcPr>
          <w:p w14:paraId="4582635E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謝金</w:t>
            </w:r>
          </w:p>
        </w:tc>
        <w:tc>
          <w:tcPr>
            <w:tcW w:w="1845" w:type="dxa"/>
            <w:vAlign w:val="center"/>
          </w:tcPr>
          <w:p w14:paraId="362AE2F1" w14:textId="0281430B" w:rsidR="0073052C" w:rsidRPr="008E597B" w:rsidRDefault="0073052C" w:rsidP="00E411EF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26511091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029458BD" w14:textId="77777777" w:rsidTr="00C75403">
        <w:trPr>
          <w:trHeight w:val="383"/>
        </w:trPr>
        <w:tc>
          <w:tcPr>
            <w:tcW w:w="564" w:type="dxa"/>
            <w:vMerge/>
          </w:tcPr>
          <w:p w14:paraId="75E77B97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4C7D4053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C197C5A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委託料</w:t>
            </w:r>
          </w:p>
        </w:tc>
        <w:tc>
          <w:tcPr>
            <w:tcW w:w="1845" w:type="dxa"/>
            <w:vAlign w:val="center"/>
          </w:tcPr>
          <w:p w14:paraId="78C47E7B" w14:textId="33F5AFB9" w:rsidR="0073052C" w:rsidRPr="008E597B" w:rsidRDefault="0073052C" w:rsidP="0030627D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25352334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5C451594" w14:textId="77777777" w:rsidTr="00C75403">
        <w:trPr>
          <w:trHeight w:val="397"/>
        </w:trPr>
        <w:tc>
          <w:tcPr>
            <w:tcW w:w="564" w:type="dxa"/>
            <w:vMerge/>
          </w:tcPr>
          <w:p w14:paraId="101CEBC8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408E1613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5F1AD26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会場賃借料</w:t>
            </w:r>
          </w:p>
        </w:tc>
        <w:tc>
          <w:tcPr>
            <w:tcW w:w="1845" w:type="dxa"/>
            <w:vAlign w:val="center"/>
          </w:tcPr>
          <w:p w14:paraId="438C40E7" w14:textId="736324EC" w:rsidR="0073052C" w:rsidRPr="008E597B" w:rsidRDefault="0073052C" w:rsidP="0030627D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76A2BD4C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71861AA0" w14:textId="77777777" w:rsidTr="00C75403">
        <w:trPr>
          <w:trHeight w:val="397"/>
        </w:trPr>
        <w:tc>
          <w:tcPr>
            <w:tcW w:w="564" w:type="dxa"/>
            <w:vMerge/>
          </w:tcPr>
          <w:p w14:paraId="6159AA1A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47DF916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6D9A362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設備賃借料</w:t>
            </w:r>
          </w:p>
        </w:tc>
        <w:tc>
          <w:tcPr>
            <w:tcW w:w="1845" w:type="dxa"/>
            <w:vAlign w:val="center"/>
          </w:tcPr>
          <w:p w14:paraId="465DE2AF" w14:textId="3D8C64F9" w:rsidR="0073052C" w:rsidRPr="008E59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1ACE25A0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64203477" w14:textId="77777777" w:rsidTr="00C75403">
        <w:trPr>
          <w:trHeight w:val="410"/>
        </w:trPr>
        <w:tc>
          <w:tcPr>
            <w:tcW w:w="564" w:type="dxa"/>
            <w:vMerge/>
          </w:tcPr>
          <w:p w14:paraId="40B87279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7F0C59A7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17D869BC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備品賃借料</w:t>
            </w:r>
          </w:p>
        </w:tc>
        <w:tc>
          <w:tcPr>
            <w:tcW w:w="1845" w:type="dxa"/>
            <w:vAlign w:val="center"/>
          </w:tcPr>
          <w:p w14:paraId="645D13C2" w14:textId="4E0A8C62" w:rsidR="0073052C" w:rsidRPr="008E59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61CBD7BC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33FB5C84" w14:textId="77777777" w:rsidTr="00C75403">
        <w:trPr>
          <w:trHeight w:val="410"/>
        </w:trPr>
        <w:tc>
          <w:tcPr>
            <w:tcW w:w="564" w:type="dxa"/>
            <w:vMerge/>
          </w:tcPr>
          <w:p w14:paraId="4289AC0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3699202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B730D99" w14:textId="77777777" w:rsidR="0073052C" w:rsidRPr="002742C0" w:rsidRDefault="0073052C" w:rsidP="00F10317">
            <w:pPr>
              <w:jc w:val="center"/>
              <w:rPr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仮設工事費</w:t>
            </w:r>
          </w:p>
        </w:tc>
        <w:tc>
          <w:tcPr>
            <w:tcW w:w="1845" w:type="dxa"/>
            <w:vAlign w:val="center"/>
          </w:tcPr>
          <w:p w14:paraId="77DD7E78" w14:textId="05B862F9" w:rsidR="0073052C" w:rsidRPr="008E597B" w:rsidRDefault="0073052C" w:rsidP="00E411EF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0749C446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74D0519A" w14:textId="77777777" w:rsidTr="00C75403">
        <w:trPr>
          <w:trHeight w:val="410"/>
        </w:trPr>
        <w:tc>
          <w:tcPr>
            <w:tcW w:w="564" w:type="dxa"/>
            <w:vMerge/>
          </w:tcPr>
          <w:p w14:paraId="4D18F870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51FFBB46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5AC05D6C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印刷費</w:t>
            </w:r>
          </w:p>
        </w:tc>
        <w:tc>
          <w:tcPr>
            <w:tcW w:w="1845" w:type="dxa"/>
            <w:vAlign w:val="center"/>
          </w:tcPr>
          <w:p w14:paraId="20CCCEC7" w14:textId="0DB995FE" w:rsidR="0073052C" w:rsidRPr="008E597B" w:rsidRDefault="0073052C" w:rsidP="0030627D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6C257A43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5811D5BF" w14:textId="77777777" w:rsidTr="00C75403">
        <w:trPr>
          <w:trHeight w:val="397"/>
        </w:trPr>
        <w:tc>
          <w:tcPr>
            <w:tcW w:w="564" w:type="dxa"/>
            <w:vMerge/>
          </w:tcPr>
          <w:p w14:paraId="76D7651F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404F50EB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3DE02E8C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看板代</w:t>
            </w:r>
          </w:p>
        </w:tc>
        <w:tc>
          <w:tcPr>
            <w:tcW w:w="1845" w:type="dxa"/>
            <w:vAlign w:val="center"/>
          </w:tcPr>
          <w:p w14:paraId="5C668F45" w14:textId="23BBF935" w:rsidR="0073052C" w:rsidRPr="008E59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65931ECF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42ECC8AB" w14:textId="77777777" w:rsidTr="00C75403">
        <w:trPr>
          <w:trHeight w:val="397"/>
        </w:trPr>
        <w:tc>
          <w:tcPr>
            <w:tcW w:w="564" w:type="dxa"/>
            <w:vMerge/>
          </w:tcPr>
          <w:p w14:paraId="3F41E577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5E0CE157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F2DC204" w14:textId="77777777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保険料</w:t>
            </w:r>
          </w:p>
        </w:tc>
        <w:tc>
          <w:tcPr>
            <w:tcW w:w="1845" w:type="dxa"/>
            <w:vAlign w:val="center"/>
          </w:tcPr>
          <w:p w14:paraId="0978CD27" w14:textId="7D54281D" w:rsidR="0073052C" w:rsidRPr="008E59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7A62FF65" w14:textId="77777777" w:rsidR="0073052C" w:rsidRPr="008E59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2BB53153" w14:textId="77777777" w:rsidTr="00C75403">
        <w:trPr>
          <w:trHeight w:val="397"/>
        </w:trPr>
        <w:tc>
          <w:tcPr>
            <w:tcW w:w="564" w:type="dxa"/>
            <w:vMerge/>
          </w:tcPr>
          <w:p w14:paraId="10DB0F1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3EDE4CA1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12E9893" w14:textId="77777777" w:rsidR="0073052C" w:rsidRPr="002742C0" w:rsidRDefault="0073052C" w:rsidP="004C5344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hint="eastAsia"/>
                <w:sz w:val="22"/>
                <w:szCs w:val="22"/>
              </w:rPr>
              <w:t>バス運行費</w:t>
            </w:r>
          </w:p>
        </w:tc>
        <w:tc>
          <w:tcPr>
            <w:tcW w:w="1845" w:type="dxa"/>
            <w:vAlign w:val="center"/>
          </w:tcPr>
          <w:p w14:paraId="23A0224F" w14:textId="2093D3C7" w:rsidR="0073052C" w:rsidRPr="006C11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5151018C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7D1B76B8" w14:textId="77777777" w:rsidTr="00C75403">
        <w:trPr>
          <w:trHeight w:val="397"/>
        </w:trPr>
        <w:tc>
          <w:tcPr>
            <w:tcW w:w="564" w:type="dxa"/>
            <w:vMerge/>
          </w:tcPr>
          <w:p w14:paraId="3198F5E6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541E49C7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29012D3D" w14:textId="77777777" w:rsidR="0073052C" w:rsidRPr="002742C0" w:rsidRDefault="0073052C" w:rsidP="00F103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助成対象外費用</w:t>
            </w:r>
          </w:p>
        </w:tc>
        <w:tc>
          <w:tcPr>
            <w:tcW w:w="1845" w:type="dxa"/>
            <w:vAlign w:val="center"/>
          </w:tcPr>
          <w:p w14:paraId="2D313DC0" w14:textId="62303ADA" w:rsidR="0073052C" w:rsidRPr="006C117B" w:rsidRDefault="0073052C" w:rsidP="00CD3F55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551AB841" w14:textId="77777777" w:rsidR="0073052C" w:rsidRPr="00840EF8" w:rsidRDefault="0073052C" w:rsidP="00840EF8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3052C" w:rsidRPr="006C117B" w14:paraId="2ED0D0ED" w14:textId="77777777" w:rsidTr="00C75403">
        <w:trPr>
          <w:trHeight w:val="396"/>
        </w:trPr>
        <w:tc>
          <w:tcPr>
            <w:tcW w:w="564" w:type="dxa"/>
            <w:vMerge/>
          </w:tcPr>
          <w:p w14:paraId="21A65A45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05E1D26D" w14:textId="77777777" w:rsidR="0073052C" w:rsidRPr="006C117B" w:rsidRDefault="0073052C" w:rsidP="00F10317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43524C68" w14:textId="451E7C39" w:rsidR="0073052C" w:rsidRPr="002742C0" w:rsidRDefault="0073052C" w:rsidP="00F10317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2742C0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合    計</w:t>
            </w:r>
            <w:r w:rsidRPr="00730FD2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（Ａ）</w:t>
            </w:r>
          </w:p>
        </w:tc>
        <w:tc>
          <w:tcPr>
            <w:tcW w:w="1845" w:type="dxa"/>
            <w:vAlign w:val="center"/>
          </w:tcPr>
          <w:p w14:paraId="4749FD16" w14:textId="6F4EBAEC" w:rsidR="0073052C" w:rsidRPr="006C117B" w:rsidRDefault="0073052C" w:rsidP="0030627D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6C11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</w:tcPr>
          <w:p w14:paraId="7C7EFD85" w14:textId="77777777" w:rsidR="0073052C" w:rsidRPr="006C117B" w:rsidRDefault="0073052C" w:rsidP="00840EF8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66BE5D08" w14:textId="77777777" w:rsidTr="007814E0">
        <w:trPr>
          <w:trHeight w:val="396"/>
        </w:trPr>
        <w:tc>
          <w:tcPr>
            <w:tcW w:w="564" w:type="dxa"/>
            <w:vMerge/>
          </w:tcPr>
          <w:p w14:paraId="538242A8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vAlign w:val="center"/>
          </w:tcPr>
          <w:p w14:paraId="47441028" w14:textId="769C6CEE" w:rsidR="0073052C" w:rsidRPr="006C117B" w:rsidRDefault="0073052C" w:rsidP="00730FD2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収入内訳</w:t>
            </w:r>
          </w:p>
        </w:tc>
        <w:tc>
          <w:tcPr>
            <w:tcW w:w="2148" w:type="dxa"/>
            <w:vAlign w:val="center"/>
          </w:tcPr>
          <w:p w14:paraId="192CA24E" w14:textId="109C6226" w:rsidR="0073052C" w:rsidRPr="002742C0" w:rsidRDefault="0073052C" w:rsidP="0073052C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協賛金</w:t>
            </w:r>
          </w:p>
        </w:tc>
        <w:tc>
          <w:tcPr>
            <w:tcW w:w="1845" w:type="dxa"/>
            <w:vAlign w:val="center"/>
          </w:tcPr>
          <w:p w14:paraId="605B40A8" w14:textId="5A6E13CF" w:rsidR="0073052C" w:rsidRPr="006C117B" w:rsidDel="00F0272D" w:rsidRDefault="0073052C" w:rsidP="0073052C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  <w:vAlign w:val="center"/>
          </w:tcPr>
          <w:p w14:paraId="27CC6152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76183084" w14:textId="77777777" w:rsidTr="00D01CDA">
        <w:trPr>
          <w:trHeight w:val="396"/>
        </w:trPr>
        <w:tc>
          <w:tcPr>
            <w:tcW w:w="564" w:type="dxa"/>
            <w:vMerge/>
          </w:tcPr>
          <w:p w14:paraId="6EB954CF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56F789ED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71732555" w14:textId="4BFADB64" w:rsidR="0073052C" w:rsidRPr="002742C0" w:rsidRDefault="0073052C" w:rsidP="0073052C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臨時的商品販売</w:t>
            </w:r>
          </w:p>
        </w:tc>
        <w:tc>
          <w:tcPr>
            <w:tcW w:w="1845" w:type="dxa"/>
            <w:vAlign w:val="center"/>
          </w:tcPr>
          <w:p w14:paraId="696C1EB8" w14:textId="71BF7A72" w:rsidR="0073052C" w:rsidRPr="006C117B" w:rsidDel="00F0272D" w:rsidRDefault="0073052C" w:rsidP="0073052C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  <w:vAlign w:val="center"/>
          </w:tcPr>
          <w:p w14:paraId="73E367F6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5B525CE7" w14:textId="77777777" w:rsidTr="00D01CDA">
        <w:trPr>
          <w:trHeight w:val="396"/>
        </w:trPr>
        <w:tc>
          <w:tcPr>
            <w:tcW w:w="564" w:type="dxa"/>
            <w:vMerge/>
          </w:tcPr>
          <w:p w14:paraId="0AFB28D2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</w:tcPr>
          <w:p w14:paraId="6059C8BE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vAlign w:val="center"/>
          </w:tcPr>
          <w:p w14:paraId="6F7713A9" w14:textId="59C94F90" w:rsidR="0073052C" w:rsidRPr="002742C0" w:rsidRDefault="0073052C" w:rsidP="0073052C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845" w:type="dxa"/>
            <w:vAlign w:val="center"/>
          </w:tcPr>
          <w:p w14:paraId="463A3726" w14:textId="1AFE33BC" w:rsidR="0073052C" w:rsidRPr="006C117B" w:rsidDel="00F0272D" w:rsidRDefault="0073052C" w:rsidP="0073052C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  <w:vAlign w:val="center"/>
          </w:tcPr>
          <w:p w14:paraId="42629747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3404703B" w14:textId="77777777" w:rsidTr="0073052C">
        <w:trPr>
          <w:trHeight w:val="396"/>
        </w:trPr>
        <w:tc>
          <w:tcPr>
            <w:tcW w:w="564" w:type="dxa"/>
            <w:vMerge/>
            <w:tcBorders>
              <w:bottom w:val="single" w:sz="12" w:space="0" w:color="auto"/>
            </w:tcBorders>
          </w:tcPr>
          <w:p w14:paraId="2526E9E3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8" w:type="dxa"/>
            <w:vMerge/>
            <w:tcBorders>
              <w:bottom w:val="single" w:sz="12" w:space="0" w:color="auto"/>
            </w:tcBorders>
          </w:tcPr>
          <w:p w14:paraId="60E76914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tcBorders>
              <w:bottom w:val="single" w:sz="12" w:space="0" w:color="auto"/>
            </w:tcBorders>
            <w:vAlign w:val="center"/>
          </w:tcPr>
          <w:p w14:paraId="28B70646" w14:textId="701B558B" w:rsidR="0073052C" w:rsidRPr="002742C0" w:rsidRDefault="0073052C" w:rsidP="0073052C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合    計</w:t>
            </w:r>
            <w:r w:rsidRPr="00730FD2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（Ｂ）</w:t>
            </w:r>
          </w:p>
        </w:tc>
        <w:tc>
          <w:tcPr>
            <w:tcW w:w="1845" w:type="dxa"/>
            <w:tcBorders>
              <w:bottom w:val="single" w:sz="12" w:space="0" w:color="auto"/>
            </w:tcBorders>
            <w:vAlign w:val="center"/>
          </w:tcPr>
          <w:p w14:paraId="10787563" w14:textId="7925F460" w:rsidR="0073052C" w:rsidRPr="006C117B" w:rsidDel="00F0272D" w:rsidRDefault="0073052C" w:rsidP="0073052C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 w:rsidRPr="008E597B"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  <w:vAlign w:val="center"/>
          </w:tcPr>
          <w:p w14:paraId="783C1527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3052C" w:rsidRPr="006C117B" w14:paraId="4DA8549B" w14:textId="77777777" w:rsidTr="0073052C">
        <w:trPr>
          <w:trHeight w:val="396"/>
        </w:trPr>
        <w:tc>
          <w:tcPr>
            <w:tcW w:w="23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E1DCF" w14:textId="5C2FEA95" w:rsidR="0073052C" w:rsidRPr="006C117B" w:rsidRDefault="0073052C" w:rsidP="00730FD2">
            <w:pPr>
              <w:jc w:val="center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助成対象経費</w:t>
            </w:r>
          </w:p>
        </w:tc>
        <w:tc>
          <w:tcPr>
            <w:tcW w:w="2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5A6858" w14:textId="6D47E21E" w:rsidR="0073052C" w:rsidRPr="00730FD2" w:rsidRDefault="0073052C" w:rsidP="0073052C">
            <w:pPr>
              <w:jc w:val="center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</w:rPr>
            </w:pPr>
            <w:r w:rsidRPr="00730FD2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（Ａ）—（Ｂ）＝</w:t>
            </w:r>
          </w:p>
        </w:tc>
        <w:tc>
          <w:tcPr>
            <w:tcW w:w="18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198CA" w14:textId="5183B7C4" w:rsidR="0073052C" w:rsidRPr="006C117B" w:rsidDel="00F0272D" w:rsidRDefault="0073052C" w:rsidP="0073052C">
            <w:pPr>
              <w:jc w:val="right"/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F464A" w14:textId="77777777" w:rsidR="0073052C" w:rsidRPr="006C117B" w:rsidRDefault="0073052C" w:rsidP="0073052C">
            <w:pPr>
              <w:rPr>
                <w:rFonts w:ascii="ＭＳ 明朝" w:hAnsi="ＭＳ 明朝" w:cs="ＭＳ ゴシック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EBE672" w14:textId="77777777" w:rsidR="006C5A4E" w:rsidRDefault="006C5A4E" w:rsidP="002918A5">
      <w:pPr>
        <w:overflowPunct w:val="0"/>
        <w:ind w:right="874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  <w:szCs w:val="22"/>
        </w:rPr>
      </w:pPr>
    </w:p>
    <w:p w14:paraId="2F72ECB8" w14:textId="5AB211DB" w:rsidR="009F05C6" w:rsidRDefault="009F05C6" w:rsidP="009F05C6">
      <w:pPr>
        <w:overflowPunct w:val="0"/>
        <w:ind w:left="550" w:right="874" w:hangingChars="250" w:hanging="550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(1)　本事業は地域住民に対し</w:t>
      </w:r>
      <w:r w:rsidR="00FF6762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イベント参加</w:t>
      </w: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の機会を</w:t>
      </w:r>
      <w:r w:rsidR="00F15AE5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広く</w:t>
      </w: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平等に設けています。</w:t>
      </w:r>
    </w:p>
    <w:p w14:paraId="5E15A500" w14:textId="1FB11EC2" w:rsidR="00497E44" w:rsidRDefault="009F05C6" w:rsidP="00497E44">
      <w:pPr>
        <w:overflowPunct w:val="0"/>
        <w:ind w:left="550" w:right="874" w:hangingChars="250" w:hanging="550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(2)　本事業</w:t>
      </w:r>
      <w:r w:rsidR="00F15AE5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では</w:t>
      </w:r>
      <w:r w:rsidR="00497E44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次の行為を行っていません。</w:t>
      </w:r>
    </w:p>
    <w:p w14:paraId="5D126826" w14:textId="10335B44" w:rsidR="00497E44" w:rsidRDefault="00497E44" w:rsidP="00730FD2">
      <w:pPr>
        <w:overflowPunct w:val="0"/>
        <w:ind w:leftChars="200" w:left="530" w:right="874" w:hangingChars="50" w:hanging="110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 xml:space="preserve">①　</w:t>
      </w:r>
      <w:r w:rsidR="009F05C6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入場料金の徴収</w:t>
      </w:r>
      <w:r w:rsidR="00FF6762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（形式を問わず、投げ銭、募金等も含む）</w:t>
      </w:r>
    </w:p>
    <w:p w14:paraId="30FB019E" w14:textId="5B5B5959" w:rsidR="00FF6762" w:rsidRDefault="00497E44" w:rsidP="00730FD2">
      <w:pPr>
        <w:overflowPunct w:val="0"/>
        <w:ind w:leftChars="200" w:left="860" w:right="874" w:hangingChars="200" w:hanging="440"/>
        <w:textAlignment w:val="baseline"/>
        <w:rPr>
          <w:rFonts w:ascii="ＭＳ 明朝" w:hAnsi="ＭＳ 明朝" w:cs="ＭＳ ゴシック"/>
          <w:bCs/>
          <w:color w:val="00000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 xml:space="preserve">②　</w:t>
      </w:r>
      <w:r w:rsidR="00FF6762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イベント会場及び近隣における、</w:t>
      </w: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臨時的商品（通常の事業で製造及び販売を行っておらず、イベントの必要に応じて、又はイベントを盛り上げることのみを目的として販売されるもの（例：食料品やゲーム屋台など）</w:t>
      </w:r>
      <w:r w:rsidR="00730FD2"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）</w:t>
      </w:r>
      <w:r>
        <w:rPr>
          <w:rFonts w:ascii="ＭＳ 明朝" w:hAnsi="ＭＳ 明朝" w:cs="ＭＳ ゴシック" w:hint="eastAsia"/>
          <w:bCs/>
          <w:color w:val="000000"/>
          <w:kern w:val="0"/>
          <w:sz w:val="22"/>
          <w:szCs w:val="22"/>
        </w:rPr>
        <w:t>を除いた、申請事業者から来場者への商品及びサービスの販売（事後的に支払いの生じる契約行為を含む）</w:t>
      </w:r>
    </w:p>
    <w:sectPr w:rsidR="00FF6762" w:rsidSect="00074FCA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598C" w14:textId="77777777" w:rsidR="00723E1D" w:rsidRDefault="00723E1D" w:rsidP="002B3114">
      <w:r>
        <w:separator/>
      </w:r>
    </w:p>
  </w:endnote>
  <w:endnote w:type="continuationSeparator" w:id="0">
    <w:p w14:paraId="089DF587" w14:textId="77777777" w:rsidR="00723E1D" w:rsidRDefault="00723E1D" w:rsidP="002B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6ECB" w14:textId="77777777" w:rsidR="00723E1D" w:rsidRDefault="00723E1D" w:rsidP="002B3114">
      <w:r>
        <w:separator/>
      </w:r>
    </w:p>
  </w:footnote>
  <w:footnote w:type="continuationSeparator" w:id="0">
    <w:p w14:paraId="46AD0D03" w14:textId="77777777" w:rsidR="00723E1D" w:rsidRDefault="00723E1D" w:rsidP="002B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CA"/>
    <w:rsid w:val="00001E46"/>
    <w:rsid w:val="000548C0"/>
    <w:rsid w:val="00074FCA"/>
    <w:rsid w:val="000B084D"/>
    <w:rsid w:val="000C6E20"/>
    <w:rsid w:val="000E5E04"/>
    <w:rsid w:val="000E5E9F"/>
    <w:rsid w:val="000F3873"/>
    <w:rsid w:val="0010171F"/>
    <w:rsid w:val="00104503"/>
    <w:rsid w:val="00125F9B"/>
    <w:rsid w:val="00141477"/>
    <w:rsid w:val="00160357"/>
    <w:rsid w:val="00165182"/>
    <w:rsid w:val="00177E05"/>
    <w:rsid w:val="001B0A90"/>
    <w:rsid w:val="001B456C"/>
    <w:rsid w:val="001C0357"/>
    <w:rsid w:val="001C6FBB"/>
    <w:rsid w:val="001F17EA"/>
    <w:rsid w:val="001F47E1"/>
    <w:rsid w:val="001F6EC9"/>
    <w:rsid w:val="00225819"/>
    <w:rsid w:val="00225B6D"/>
    <w:rsid w:val="00227EDE"/>
    <w:rsid w:val="00244407"/>
    <w:rsid w:val="002444FA"/>
    <w:rsid w:val="002508FC"/>
    <w:rsid w:val="00251007"/>
    <w:rsid w:val="002742C0"/>
    <w:rsid w:val="0028510A"/>
    <w:rsid w:val="002918A5"/>
    <w:rsid w:val="002A0DF5"/>
    <w:rsid w:val="002A4BE4"/>
    <w:rsid w:val="002B3114"/>
    <w:rsid w:val="002B66EA"/>
    <w:rsid w:val="002C4344"/>
    <w:rsid w:val="002D01AF"/>
    <w:rsid w:val="002D2FC9"/>
    <w:rsid w:val="002D7CD5"/>
    <w:rsid w:val="002E2163"/>
    <w:rsid w:val="00300E40"/>
    <w:rsid w:val="0030627D"/>
    <w:rsid w:val="003219B4"/>
    <w:rsid w:val="00343C1A"/>
    <w:rsid w:val="00347A57"/>
    <w:rsid w:val="00366500"/>
    <w:rsid w:val="003B41AF"/>
    <w:rsid w:val="003F5D23"/>
    <w:rsid w:val="00406486"/>
    <w:rsid w:val="00413E8C"/>
    <w:rsid w:val="00416E4E"/>
    <w:rsid w:val="00436E85"/>
    <w:rsid w:val="00446B8C"/>
    <w:rsid w:val="00450BF1"/>
    <w:rsid w:val="00497E44"/>
    <w:rsid w:val="004C5344"/>
    <w:rsid w:val="004D063A"/>
    <w:rsid w:val="004F2C82"/>
    <w:rsid w:val="00513113"/>
    <w:rsid w:val="005265FE"/>
    <w:rsid w:val="005740CA"/>
    <w:rsid w:val="00580D5F"/>
    <w:rsid w:val="005C55CC"/>
    <w:rsid w:val="005D091C"/>
    <w:rsid w:val="005E5933"/>
    <w:rsid w:val="006035E3"/>
    <w:rsid w:val="006166B1"/>
    <w:rsid w:val="006167BC"/>
    <w:rsid w:val="006239BB"/>
    <w:rsid w:val="0064094A"/>
    <w:rsid w:val="006448E3"/>
    <w:rsid w:val="00672F1A"/>
    <w:rsid w:val="0068005F"/>
    <w:rsid w:val="00680F11"/>
    <w:rsid w:val="006A5419"/>
    <w:rsid w:val="006C5A4E"/>
    <w:rsid w:val="006D5E82"/>
    <w:rsid w:val="006E4616"/>
    <w:rsid w:val="007067C0"/>
    <w:rsid w:val="00723E1D"/>
    <w:rsid w:val="0073052C"/>
    <w:rsid w:val="00730FD2"/>
    <w:rsid w:val="00736D59"/>
    <w:rsid w:val="00746CF7"/>
    <w:rsid w:val="007618C4"/>
    <w:rsid w:val="00763F3F"/>
    <w:rsid w:val="00764842"/>
    <w:rsid w:val="007935F8"/>
    <w:rsid w:val="007A54BE"/>
    <w:rsid w:val="007B7D2C"/>
    <w:rsid w:val="007C19F5"/>
    <w:rsid w:val="007E5867"/>
    <w:rsid w:val="007F084D"/>
    <w:rsid w:val="007F4CA6"/>
    <w:rsid w:val="00804398"/>
    <w:rsid w:val="008137F4"/>
    <w:rsid w:val="0083092F"/>
    <w:rsid w:val="00832DDA"/>
    <w:rsid w:val="00840EF8"/>
    <w:rsid w:val="0087007E"/>
    <w:rsid w:val="00873A52"/>
    <w:rsid w:val="00887842"/>
    <w:rsid w:val="008A1F95"/>
    <w:rsid w:val="008B171E"/>
    <w:rsid w:val="008D519F"/>
    <w:rsid w:val="008E597B"/>
    <w:rsid w:val="00926A5E"/>
    <w:rsid w:val="00971BC8"/>
    <w:rsid w:val="00973108"/>
    <w:rsid w:val="00983830"/>
    <w:rsid w:val="009B0748"/>
    <w:rsid w:val="009C3C3A"/>
    <w:rsid w:val="009C6FAD"/>
    <w:rsid w:val="009F05C6"/>
    <w:rsid w:val="00A543EE"/>
    <w:rsid w:val="00A60ED0"/>
    <w:rsid w:val="00A978C8"/>
    <w:rsid w:val="00AE0E93"/>
    <w:rsid w:val="00AE2BDF"/>
    <w:rsid w:val="00AF05F4"/>
    <w:rsid w:val="00AF612D"/>
    <w:rsid w:val="00AF7A32"/>
    <w:rsid w:val="00B17B3E"/>
    <w:rsid w:val="00B20074"/>
    <w:rsid w:val="00B35FB6"/>
    <w:rsid w:val="00B6496B"/>
    <w:rsid w:val="00B70AC8"/>
    <w:rsid w:val="00B776CA"/>
    <w:rsid w:val="00B93652"/>
    <w:rsid w:val="00BA3130"/>
    <w:rsid w:val="00C030D1"/>
    <w:rsid w:val="00C0585A"/>
    <w:rsid w:val="00C30099"/>
    <w:rsid w:val="00C62926"/>
    <w:rsid w:val="00C64CA8"/>
    <w:rsid w:val="00C657C9"/>
    <w:rsid w:val="00C75403"/>
    <w:rsid w:val="00C77C15"/>
    <w:rsid w:val="00CA505C"/>
    <w:rsid w:val="00CC4B38"/>
    <w:rsid w:val="00CD0274"/>
    <w:rsid w:val="00CD3E12"/>
    <w:rsid w:val="00CD3F55"/>
    <w:rsid w:val="00CE1F58"/>
    <w:rsid w:val="00CE2C66"/>
    <w:rsid w:val="00CF44FA"/>
    <w:rsid w:val="00CF5509"/>
    <w:rsid w:val="00CF5CFB"/>
    <w:rsid w:val="00CF72CA"/>
    <w:rsid w:val="00D022C4"/>
    <w:rsid w:val="00D07727"/>
    <w:rsid w:val="00D129E5"/>
    <w:rsid w:val="00D25038"/>
    <w:rsid w:val="00D35CE9"/>
    <w:rsid w:val="00D40947"/>
    <w:rsid w:val="00D46A9F"/>
    <w:rsid w:val="00D515D6"/>
    <w:rsid w:val="00D5729F"/>
    <w:rsid w:val="00D67747"/>
    <w:rsid w:val="00D70951"/>
    <w:rsid w:val="00DA1D4C"/>
    <w:rsid w:val="00DB4007"/>
    <w:rsid w:val="00DD1259"/>
    <w:rsid w:val="00DF266A"/>
    <w:rsid w:val="00E064C4"/>
    <w:rsid w:val="00E15F20"/>
    <w:rsid w:val="00E17B4A"/>
    <w:rsid w:val="00E21F68"/>
    <w:rsid w:val="00E324A1"/>
    <w:rsid w:val="00E411EF"/>
    <w:rsid w:val="00E459E8"/>
    <w:rsid w:val="00E53490"/>
    <w:rsid w:val="00E834C5"/>
    <w:rsid w:val="00E959F9"/>
    <w:rsid w:val="00EB700C"/>
    <w:rsid w:val="00EC73E8"/>
    <w:rsid w:val="00ED1832"/>
    <w:rsid w:val="00F0272D"/>
    <w:rsid w:val="00F10317"/>
    <w:rsid w:val="00F15AE5"/>
    <w:rsid w:val="00F17E38"/>
    <w:rsid w:val="00F2216B"/>
    <w:rsid w:val="00F2225F"/>
    <w:rsid w:val="00F26151"/>
    <w:rsid w:val="00F33EFB"/>
    <w:rsid w:val="00F52766"/>
    <w:rsid w:val="00F54CB4"/>
    <w:rsid w:val="00F824B1"/>
    <w:rsid w:val="00FD0436"/>
    <w:rsid w:val="00FD3BFD"/>
    <w:rsid w:val="00FF1441"/>
    <w:rsid w:val="00FF5A3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7DC920"/>
  <w15:chartTrackingRefBased/>
  <w15:docId w15:val="{F489D1CB-7B47-4AEA-8D64-81D0840A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74FCA"/>
    <w:pPr>
      <w:jc w:val="center"/>
    </w:pPr>
    <w:rPr>
      <w:rFonts w:ascii="ＭＳ 明朝" w:hAnsi="ＭＳ 明朝"/>
      <w:kern w:val="0"/>
      <w:sz w:val="24"/>
      <w:lang w:val="x-none" w:eastAsia="x-none"/>
    </w:rPr>
  </w:style>
  <w:style w:type="character" w:customStyle="1" w:styleId="a4">
    <w:name w:val="記 (文字)"/>
    <w:link w:val="a3"/>
    <w:rsid w:val="00074FCA"/>
    <w:rPr>
      <w:rFonts w:ascii="ＭＳ 明朝" w:eastAsia="ＭＳ 明朝" w:hAnsi="ＭＳ 明朝" w:cs="Times New Roman"/>
      <w:sz w:val="24"/>
      <w:szCs w:val="24"/>
    </w:rPr>
  </w:style>
  <w:style w:type="paragraph" w:styleId="a5">
    <w:name w:val="annotation text"/>
    <w:basedOn w:val="a"/>
    <w:link w:val="a6"/>
    <w:uiPriority w:val="99"/>
    <w:unhideWhenUsed/>
    <w:rsid w:val="00074FC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6">
    <w:name w:val="コメント文字列 (文字)"/>
    <w:link w:val="a5"/>
    <w:uiPriority w:val="99"/>
    <w:rsid w:val="00074FC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2B311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8">
    <w:name w:val="ヘッダー (文字)"/>
    <w:link w:val="a7"/>
    <w:uiPriority w:val="99"/>
    <w:rsid w:val="002B311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114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フッター (文字)"/>
    <w:link w:val="a9"/>
    <w:uiPriority w:val="99"/>
    <w:rsid w:val="002B3114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semiHidden/>
    <w:rsid w:val="007B7D2C"/>
    <w:rPr>
      <w:rFonts w:ascii="Arial" w:eastAsia="ＭＳ ゴシック" w:hAnsi="Arial"/>
      <w:sz w:val="18"/>
      <w:szCs w:val="18"/>
    </w:rPr>
  </w:style>
  <w:style w:type="paragraph" w:styleId="ac">
    <w:name w:val="Revision"/>
    <w:hidden/>
    <w:uiPriority w:val="99"/>
    <w:semiHidden/>
    <w:rsid w:val="00F02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726-C26D-43FB-BE1A-FB4D8C06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地域貢献助成事業概要書</vt:lpstr>
      <vt:lpstr>地域貢献助成事業概要書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地域貢献助成事業概要書</dc:title>
  <dc:subject/>
  <dc:creator>FURUSATO58</dc:creator>
  <cp:keywords/>
  <cp:lastModifiedBy>北川　宗</cp:lastModifiedBy>
  <cp:revision>12</cp:revision>
  <cp:lastPrinted>2026-02-17T00:41:00Z</cp:lastPrinted>
  <dcterms:created xsi:type="dcterms:W3CDTF">2019-04-11T02:31:00Z</dcterms:created>
  <dcterms:modified xsi:type="dcterms:W3CDTF">2026-02-17T00:41:00Z</dcterms:modified>
</cp:coreProperties>
</file>