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C7A59" w14:textId="77777777" w:rsidR="008952ED" w:rsidRDefault="008952ED">
      <w:pPr>
        <w:rPr>
          <w:sz w:val="24"/>
        </w:rPr>
      </w:pPr>
      <w:r w:rsidRPr="00872340">
        <w:rPr>
          <w:rFonts w:hint="eastAsia"/>
          <w:sz w:val="24"/>
        </w:rPr>
        <w:t>第</w:t>
      </w:r>
      <w:r w:rsidRPr="00872340">
        <w:rPr>
          <w:sz w:val="24"/>
        </w:rPr>
        <w:t>11</w:t>
      </w:r>
      <w:r w:rsidRPr="00872340">
        <w:rPr>
          <w:rFonts w:hint="eastAsia"/>
          <w:sz w:val="24"/>
        </w:rPr>
        <w:t>号様式</w:t>
      </w:r>
      <w:r w:rsidRPr="00872340">
        <w:rPr>
          <w:sz w:val="24"/>
        </w:rPr>
        <w:t>(</w:t>
      </w:r>
      <w:r w:rsidRPr="00872340">
        <w:rPr>
          <w:rFonts w:hint="eastAsia"/>
          <w:sz w:val="24"/>
        </w:rPr>
        <w:t>第</w:t>
      </w:r>
      <w:r w:rsidRPr="00872340">
        <w:rPr>
          <w:sz w:val="24"/>
        </w:rPr>
        <w:t>14</w:t>
      </w:r>
      <w:r w:rsidRPr="00872340">
        <w:rPr>
          <w:rFonts w:hint="eastAsia"/>
          <w:sz w:val="24"/>
        </w:rPr>
        <w:t>条関係</w:t>
      </w:r>
      <w:r w:rsidRPr="00872340">
        <w:rPr>
          <w:sz w:val="24"/>
        </w:rPr>
        <w:t>)</w:t>
      </w:r>
    </w:p>
    <w:p w14:paraId="1CDE71B0" w14:textId="77777777" w:rsidR="007F12E3" w:rsidRPr="00872340" w:rsidRDefault="007F12E3">
      <w:pPr>
        <w:rPr>
          <w:sz w:val="24"/>
        </w:rPr>
      </w:pPr>
    </w:p>
    <w:p w14:paraId="1CBC401C" w14:textId="77777777" w:rsidR="008952ED" w:rsidRDefault="008952ED"/>
    <w:p w14:paraId="7CF43D79" w14:textId="77777777" w:rsidR="007F12E3" w:rsidRPr="00872340" w:rsidRDefault="008952ED" w:rsidP="007F12E3">
      <w:pPr>
        <w:jc w:val="center"/>
        <w:rPr>
          <w:sz w:val="40"/>
        </w:rPr>
      </w:pPr>
      <w:r w:rsidRPr="00872340">
        <w:rPr>
          <w:rFonts w:hint="eastAsia"/>
          <w:sz w:val="40"/>
        </w:rPr>
        <w:t>公</w:t>
      </w:r>
      <w:r w:rsidR="00872340" w:rsidRPr="00872340">
        <w:rPr>
          <w:rFonts w:hint="eastAsia"/>
          <w:sz w:val="40"/>
        </w:rPr>
        <w:t xml:space="preserve"> </w:t>
      </w:r>
      <w:r w:rsidRPr="00872340">
        <w:rPr>
          <w:rFonts w:hint="eastAsia"/>
          <w:sz w:val="40"/>
        </w:rPr>
        <w:t>共</w:t>
      </w:r>
      <w:r w:rsidR="00872340" w:rsidRPr="00872340">
        <w:rPr>
          <w:rFonts w:hint="eastAsia"/>
          <w:sz w:val="40"/>
        </w:rPr>
        <w:t xml:space="preserve"> </w:t>
      </w:r>
      <w:r w:rsidRPr="00872340">
        <w:rPr>
          <w:rFonts w:hint="eastAsia"/>
          <w:sz w:val="40"/>
        </w:rPr>
        <w:t>下</w:t>
      </w:r>
      <w:r w:rsidR="00872340" w:rsidRPr="00872340">
        <w:rPr>
          <w:rFonts w:hint="eastAsia"/>
          <w:sz w:val="40"/>
        </w:rPr>
        <w:t xml:space="preserve"> </w:t>
      </w:r>
      <w:r w:rsidRPr="00872340">
        <w:rPr>
          <w:rFonts w:hint="eastAsia"/>
          <w:sz w:val="40"/>
        </w:rPr>
        <w:t>水</w:t>
      </w:r>
      <w:r w:rsidR="00872340" w:rsidRPr="00872340">
        <w:rPr>
          <w:rFonts w:hint="eastAsia"/>
          <w:sz w:val="40"/>
        </w:rPr>
        <w:t xml:space="preserve"> </w:t>
      </w:r>
      <w:r w:rsidRPr="00872340">
        <w:rPr>
          <w:rFonts w:hint="eastAsia"/>
          <w:sz w:val="40"/>
        </w:rPr>
        <w:t>道</w:t>
      </w:r>
      <w:r w:rsidR="00872340" w:rsidRPr="00872340">
        <w:rPr>
          <w:rFonts w:hint="eastAsia"/>
          <w:sz w:val="40"/>
        </w:rPr>
        <w:t xml:space="preserve"> </w:t>
      </w:r>
      <w:r w:rsidRPr="00872340">
        <w:rPr>
          <w:rFonts w:hint="eastAsia"/>
          <w:sz w:val="40"/>
        </w:rPr>
        <w:t>使</w:t>
      </w:r>
      <w:r w:rsidR="00872340" w:rsidRPr="00872340">
        <w:rPr>
          <w:rFonts w:hint="eastAsia"/>
          <w:sz w:val="40"/>
        </w:rPr>
        <w:t xml:space="preserve"> </w:t>
      </w:r>
      <w:r w:rsidRPr="00872340">
        <w:rPr>
          <w:rFonts w:hint="eastAsia"/>
          <w:sz w:val="40"/>
        </w:rPr>
        <w:t>用</w:t>
      </w:r>
      <w:r w:rsidR="00872340" w:rsidRPr="00872340">
        <w:rPr>
          <w:rFonts w:hint="eastAsia"/>
          <w:sz w:val="40"/>
        </w:rPr>
        <w:t xml:space="preserve"> </w:t>
      </w:r>
      <w:r w:rsidRPr="00872340">
        <w:rPr>
          <w:rFonts w:hint="eastAsia"/>
          <w:sz w:val="40"/>
        </w:rPr>
        <w:t>人</w:t>
      </w:r>
      <w:r w:rsidR="00872340" w:rsidRPr="00872340">
        <w:rPr>
          <w:rFonts w:hint="eastAsia"/>
          <w:sz w:val="40"/>
        </w:rPr>
        <w:t xml:space="preserve"> </w:t>
      </w:r>
      <w:r w:rsidRPr="00872340">
        <w:rPr>
          <w:rFonts w:hint="eastAsia"/>
          <w:sz w:val="40"/>
        </w:rPr>
        <w:t>員</w:t>
      </w:r>
      <w:r w:rsidR="00872340" w:rsidRPr="00872340">
        <w:rPr>
          <w:rFonts w:hint="eastAsia"/>
          <w:sz w:val="40"/>
        </w:rPr>
        <w:t xml:space="preserve"> </w:t>
      </w:r>
      <w:r w:rsidRPr="00872340">
        <w:rPr>
          <w:rFonts w:hint="eastAsia"/>
          <w:sz w:val="40"/>
        </w:rPr>
        <w:t>変</w:t>
      </w:r>
      <w:r w:rsidR="00872340" w:rsidRPr="00872340">
        <w:rPr>
          <w:rFonts w:hint="eastAsia"/>
          <w:sz w:val="40"/>
        </w:rPr>
        <w:t xml:space="preserve"> </w:t>
      </w:r>
      <w:r w:rsidRPr="00872340">
        <w:rPr>
          <w:rFonts w:hint="eastAsia"/>
          <w:sz w:val="40"/>
        </w:rPr>
        <w:t>更</w:t>
      </w:r>
      <w:r w:rsidR="00872340" w:rsidRPr="00872340">
        <w:rPr>
          <w:rFonts w:hint="eastAsia"/>
          <w:sz w:val="40"/>
        </w:rPr>
        <w:t xml:space="preserve"> </w:t>
      </w:r>
      <w:r w:rsidRPr="00872340">
        <w:rPr>
          <w:rFonts w:hint="eastAsia"/>
          <w:sz w:val="40"/>
        </w:rPr>
        <w:t>届</w:t>
      </w:r>
    </w:p>
    <w:p w14:paraId="40E739DA" w14:textId="77777777" w:rsidR="008952ED" w:rsidRPr="00872340" w:rsidRDefault="008952ED">
      <w:pPr>
        <w:rPr>
          <w:sz w:val="20"/>
        </w:rPr>
      </w:pPr>
    </w:p>
    <w:p w14:paraId="01A33372" w14:textId="3520B917" w:rsidR="008952ED" w:rsidRDefault="00872340">
      <w:pPr>
        <w:jc w:val="right"/>
      </w:pPr>
      <w:r>
        <w:rPr>
          <w:rFonts w:hint="eastAsia"/>
        </w:rPr>
        <w:t xml:space="preserve">  </w:t>
      </w:r>
      <w:r w:rsidRPr="00872340">
        <w:rPr>
          <w:rFonts w:hint="eastAsia"/>
          <w:sz w:val="24"/>
        </w:rPr>
        <w:t xml:space="preserve">     </w:t>
      </w:r>
      <w:r w:rsidR="008952ED" w:rsidRPr="00872340">
        <w:rPr>
          <w:rFonts w:hint="eastAsia"/>
          <w:sz w:val="24"/>
        </w:rPr>
        <w:t xml:space="preserve">年　　月　　日　　</w:t>
      </w:r>
    </w:p>
    <w:p w14:paraId="6CF94852" w14:textId="77777777" w:rsidR="008952ED" w:rsidRPr="00EB26A0" w:rsidRDefault="008952ED"/>
    <w:p w14:paraId="32585C90" w14:textId="5E1C33A3" w:rsidR="008952ED" w:rsidRPr="00872340" w:rsidRDefault="008952ED">
      <w:pPr>
        <w:rPr>
          <w:sz w:val="24"/>
        </w:rPr>
      </w:pPr>
      <w:r>
        <w:rPr>
          <w:rFonts w:hint="eastAsia"/>
        </w:rPr>
        <w:t xml:space="preserve">　　</w:t>
      </w:r>
      <w:r w:rsidRPr="00872340">
        <w:rPr>
          <w:sz w:val="24"/>
        </w:rPr>
        <w:t>(</w:t>
      </w:r>
      <w:r w:rsidR="00EB26A0">
        <w:rPr>
          <w:rFonts w:hint="eastAsia"/>
          <w:sz w:val="24"/>
        </w:rPr>
        <w:t>宛</w:t>
      </w:r>
      <w:r w:rsidRPr="00872340">
        <w:rPr>
          <w:rFonts w:hint="eastAsia"/>
          <w:sz w:val="24"/>
        </w:rPr>
        <w:t>先</w:t>
      </w:r>
      <w:r w:rsidRPr="00872340">
        <w:rPr>
          <w:sz w:val="24"/>
        </w:rPr>
        <w:t>)</w:t>
      </w:r>
      <w:r w:rsidRPr="00872340">
        <w:rPr>
          <w:rFonts w:hint="eastAsia"/>
          <w:sz w:val="24"/>
        </w:rPr>
        <w:t>春日井市長</w:t>
      </w:r>
    </w:p>
    <w:p w14:paraId="02E3DF8D" w14:textId="77777777" w:rsidR="008952ED" w:rsidRPr="00872340" w:rsidRDefault="008952ED">
      <w:pPr>
        <w:rPr>
          <w:sz w:val="24"/>
        </w:rPr>
      </w:pPr>
    </w:p>
    <w:p w14:paraId="7B03D286" w14:textId="77777777" w:rsidR="008952ED" w:rsidRPr="00872340" w:rsidRDefault="008952ED">
      <w:pPr>
        <w:jc w:val="right"/>
        <w:rPr>
          <w:sz w:val="24"/>
        </w:rPr>
      </w:pPr>
      <w:r w:rsidRPr="00872340">
        <w:rPr>
          <w:rFonts w:hint="eastAsia"/>
          <w:spacing w:val="105"/>
          <w:sz w:val="24"/>
        </w:rPr>
        <w:t>住</w:t>
      </w:r>
      <w:r w:rsidRPr="00872340">
        <w:rPr>
          <w:rFonts w:hint="eastAsia"/>
          <w:sz w:val="24"/>
        </w:rPr>
        <w:t xml:space="preserve">所　　</w:t>
      </w:r>
      <w:r w:rsidR="00872340" w:rsidRPr="00872340">
        <w:rPr>
          <w:rFonts w:hint="eastAsia"/>
          <w:sz w:val="24"/>
        </w:rPr>
        <w:t xml:space="preserve">　　　　　　</w:t>
      </w:r>
      <w:r w:rsidRPr="00872340">
        <w:rPr>
          <w:rFonts w:hint="eastAsia"/>
          <w:sz w:val="24"/>
        </w:rPr>
        <w:t xml:space="preserve">　　　　　　　　　</w:t>
      </w:r>
    </w:p>
    <w:p w14:paraId="5CB068A0" w14:textId="77777777" w:rsidR="008952ED" w:rsidRPr="00872340" w:rsidRDefault="00872340" w:rsidP="00872340">
      <w:pPr>
        <w:ind w:right="840"/>
        <w:jc w:val="center"/>
        <w:rPr>
          <w:sz w:val="24"/>
        </w:rPr>
      </w:pPr>
      <w:r>
        <w:rPr>
          <w:rFonts w:hint="eastAsia"/>
          <w:sz w:val="24"/>
        </w:rPr>
        <w:t xml:space="preserve">　　　　　　使用者  　　　　　        　　</w:t>
      </w:r>
    </w:p>
    <w:p w14:paraId="76AA9BF6" w14:textId="4369817F" w:rsidR="008952ED" w:rsidRDefault="008952ED" w:rsidP="00EB26A0">
      <w:pPr>
        <w:ind w:right="225"/>
        <w:jc w:val="right"/>
        <w:rPr>
          <w:sz w:val="24"/>
        </w:rPr>
      </w:pPr>
      <w:r w:rsidRPr="00872340">
        <w:rPr>
          <w:rFonts w:hint="eastAsia"/>
          <w:spacing w:val="105"/>
          <w:sz w:val="24"/>
        </w:rPr>
        <w:t>氏</w:t>
      </w:r>
      <w:r w:rsidRPr="00872340">
        <w:rPr>
          <w:rFonts w:hint="eastAsia"/>
          <w:sz w:val="24"/>
        </w:rPr>
        <w:t xml:space="preserve">名　　　　</w:t>
      </w:r>
      <w:r w:rsidR="00872340" w:rsidRPr="00872340">
        <w:rPr>
          <w:rFonts w:hint="eastAsia"/>
          <w:sz w:val="24"/>
        </w:rPr>
        <w:t xml:space="preserve">　　　　　　</w:t>
      </w:r>
      <w:r w:rsidRPr="00872340">
        <w:rPr>
          <w:rFonts w:hint="eastAsia"/>
          <w:sz w:val="24"/>
        </w:rPr>
        <w:t xml:space="preserve">　　　　　　</w:t>
      </w:r>
    </w:p>
    <w:p w14:paraId="0A2E2468" w14:textId="77777777" w:rsidR="007F12E3" w:rsidRDefault="007F12E3" w:rsidP="007F12E3">
      <w:pPr>
        <w:jc w:val="right"/>
      </w:pPr>
      <w:r>
        <w:rPr>
          <w:rFonts w:hint="eastAsia"/>
        </w:rPr>
        <w:t xml:space="preserve">（℡　　　　　　　　　　　　　）     </w:t>
      </w:r>
    </w:p>
    <w:p w14:paraId="27375CF6" w14:textId="77777777" w:rsidR="007F12E3" w:rsidRPr="00872340" w:rsidRDefault="007F12E3" w:rsidP="007F12E3">
      <w:pPr>
        <w:jc w:val="right"/>
      </w:pPr>
    </w:p>
    <w:p w14:paraId="11F5FF2B" w14:textId="77777777" w:rsidR="008952ED" w:rsidRPr="00872340" w:rsidRDefault="008952ED">
      <w:pPr>
        <w:rPr>
          <w:sz w:val="24"/>
        </w:rPr>
      </w:pPr>
    </w:p>
    <w:p w14:paraId="254AD822" w14:textId="77777777" w:rsidR="008952ED" w:rsidRDefault="008952ED">
      <w:pPr>
        <w:spacing w:after="120"/>
        <w:rPr>
          <w:sz w:val="24"/>
        </w:rPr>
      </w:pPr>
      <w:r w:rsidRPr="00872340">
        <w:rPr>
          <w:rFonts w:hint="eastAsia"/>
          <w:sz w:val="24"/>
        </w:rPr>
        <w:t xml:space="preserve">　次のとおり超過使用料に変動をおよぼす使用人員の異動がありましたのでお届けします。</w:t>
      </w:r>
    </w:p>
    <w:p w14:paraId="43525D14" w14:textId="77777777" w:rsidR="007F12E3" w:rsidRPr="00872340" w:rsidRDefault="007F12E3">
      <w:pPr>
        <w:spacing w:after="120"/>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6510"/>
      </w:tblGrid>
      <w:tr w:rsidR="008952ED" w:rsidRPr="00872340" w14:paraId="1AF7C313" w14:textId="77777777">
        <w:trPr>
          <w:cantSplit/>
          <w:trHeight w:hRule="exact" w:val="860"/>
        </w:trPr>
        <w:tc>
          <w:tcPr>
            <w:tcW w:w="1995" w:type="dxa"/>
            <w:vAlign w:val="center"/>
          </w:tcPr>
          <w:p w14:paraId="49C9A21B" w14:textId="77777777" w:rsidR="008952ED" w:rsidRPr="00872340" w:rsidRDefault="008952ED">
            <w:pPr>
              <w:ind w:left="113" w:right="113"/>
              <w:jc w:val="distribute"/>
              <w:rPr>
                <w:sz w:val="24"/>
              </w:rPr>
            </w:pPr>
            <w:r w:rsidRPr="00872340">
              <w:rPr>
                <w:rFonts w:hint="eastAsia"/>
                <w:sz w:val="24"/>
              </w:rPr>
              <w:t>施設場所</w:t>
            </w:r>
          </w:p>
        </w:tc>
        <w:tc>
          <w:tcPr>
            <w:tcW w:w="6510" w:type="dxa"/>
            <w:vAlign w:val="center"/>
          </w:tcPr>
          <w:p w14:paraId="575CB77B" w14:textId="77777777" w:rsidR="008952ED" w:rsidRPr="00872340" w:rsidRDefault="008952ED">
            <w:pPr>
              <w:ind w:left="113" w:right="113"/>
              <w:rPr>
                <w:sz w:val="24"/>
              </w:rPr>
            </w:pPr>
            <w:r w:rsidRPr="00872340">
              <w:rPr>
                <w:rFonts w:hint="eastAsia"/>
                <w:sz w:val="24"/>
              </w:rPr>
              <w:t xml:space="preserve">　</w:t>
            </w:r>
          </w:p>
        </w:tc>
      </w:tr>
      <w:tr w:rsidR="008952ED" w:rsidRPr="00872340" w14:paraId="496CDC00" w14:textId="77777777">
        <w:trPr>
          <w:cantSplit/>
          <w:trHeight w:hRule="exact" w:val="860"/>
        </w:trPr>
        <w:tc>
          <w:tcPr>
            <w:tcW w:w="1995" w:type="dxa"/>
            <w:vAlign w:val="center"/>
          </w:tcPr>
          <w:p w14:paraId="2E037E21" w14:textId="77777777" w:rsidR="008952ED" w:rsidRPr="00872340" w:rsidRDefault="008952ED">
            <w:pPr>
              <w:ind w:left="113" w:right="113"/>
              <w:jc w:val="distribute"/>
              <w:rPr>
                <w:sz w:val="24"/>
              </w:rPr>
            </w:pPr>
            <w:r w:rsidRPr="00872340">
              <w:rPr>
                <w:rFonts w:hint="eastAsia"/>
                <w:sz w:val="24"/>
              </w:rPr>
              <w:t>使用水</w:t>
            </w:r>
          </w:p>
        </w:tc>
        <w:tc>
          <w:tcPr>
            <w:tcW w:w="6510" w:type="dxa"/>
            <w:vAlign w:val="center"/>
          </w:tcPr>
          <w:p w14:paraId="570A83BD" w14:textId="77777777" w:rsidR="008952ED" w:rsidRPr="00872340" w:rsidRDefault="00872340">
            <w:pPr>
              <w:ind w:left="113" w:right="113"/>
              <w:rPr>
                <w:sz w:val="24"/>
              </w:rPr>
            </w:pPr>
            <w:r>
              <w:rPr>
                <w:rFonts w:hint="eastAsia"/>
                <w:sz w:val="24"/>
              </w:rPr>
              <w:t xml:space="preserve">　　</w:t>
            </w:r>
            <w:r w:rsidRPr="00872340">
              <w:rPr>
                <w:rFonts w:hint="eastAsia"/>
                <w:sz w:val="24"/>
              </w:rPr>
              <w:t>井戸・水道水と井戸水の併用・</w:t>
            </w:r>
            <w:r w:rsidR="008952ED" w:rsidRPr="00872340">
              <w:rPr>
                <w:rFonts w:hint="eastAsia"/>
                <w:sz w:val="24"/>
              </w:rPr>
              <w:t>その他</w:t>
            </w:r>
            <w:r w:rsidR="008952ED" w:rsidRPr="00872340">
              <w:rPr>
                <w:sz w:val="24"/>
              </w:rPr>
              <w:t>(</w:t>
            </w:r>
            <w:r>
              <w:rPr>
                <w:rFonts w:hint="eastAsia"/>
                <w:sz w:val="24"/>
              </w:rPr>
              <w:t xml:space="preserve">　　　　　</w:t>
            </w:r>
            <w:r w:rsidR="008952ED" w:rsidRPr="00872340">
              <w:rPr>
                <w:sz w:val="24"/>
              </w:rPr>
              <w:t>)</w:t>
            </w:r>
          </w:p>
        </w:tc>
      </w:tr>
      <w:tr w:rsidR="008952ED" w:rsidRPr="00872340" w14:paraId="17037F68" w14:textId="77777777">
        <w:trPr>
          <w:cantSplit/>
          <w:trHeight w:hRule="exact" w:val="860"/>
        </w:trPr>
        <w:tc>
          <w:tcPr>
            <w:tcW w:w="1995" w:type="dxa"/>
            <w:vAlign w:val="center"/>
          </w:tcPr>
          <w:p w14:paraId="7040CCE1" w14:textId="77777777" w:rsidR="008952ED" w:rsidRPr="00872340" w:rsidRDefault="008952ED">
            <w:pPr>
              <w:ind w:left="113" w:right="113"/>
              <w:jc w:val="distribute"/>
              <w:rPr>
                <w:sz w:val="24"/>
              </w:rPr>
            </w:pPr>
            <w:r w:rsidRPr="00872340">
              <w:rPr>
                <w:rFonts w:hint="eastAsia"/>
                <w:sz w:val="24"/>
              </w:rPr>
              <w:t>旧使用人員</w:t>
            </w:r>
          </w:p>
        </w:tc>
        <w:tc>
          <w:tcPr>
            <w:tcW w:w="6510" w:type="dxa"/>
            <w:vAlign w:val="center"/>
          </w:tcPr>
          <w:p w14:paraId="0100CEA0" w14:textId="77777777" w:rsidR="008952ED" w:rsidRPr="00872340" w:rsidRDefault="008952ED">
            <w:pPr>
              <w:ind w:left="113" w:right="113"/>
              <w:rPr>
                <w:sz w:val="24"/>
              </w:rPr>
            </w:pPr>
            <w:r w:rsidRPr="00872340">
              <w:rPr>
                <w:rFonts w:hint="eastAsia"/>
                <w:sz w:val="24"/>
              </w:rPr>
              <w:t xml:space="preserve">　　　　　　　　　　　　　　人</w:t>
            </w:r>
          </w:p>
        </w:tc>
      </w:tr>
      <w:tr w:rsidR="008952ED" w:rsidRPr="00872340" w14:paraId="0104CE85" w14:textId="77777777">
        <w:trPr>
          <w:cantSplit/>
          <w:trHeight w:hRule="exact" w:val="860"/>
        </w:trPr>
        <w:tc>
          <w:tcPr>
            <w:tcW w:w="1995" w:type="dxa"/>
            <w:vAlign w:val="center"/>
          </w:tcPr>
          <w:p w14:paraId="7C3B83DB" w14:textId="77777777" w:rsidR="008952ED" w:rsidRPr="00872340" w:rsidRDefault="008952ED">
            <w:pPr>
              <w:ind w:left="113" w:right="113"/>
              <w:jc w:val="distribute"/>
              <w:rPr>
                <w:sz w:val="24"/>
              </w:rPr>
            </w:pPr>
            <w:r w:rsidRPr="00872340">
              <w:rPr>
                <w:rFonts w:hint="eastAsia"/>
                <w:sz w:val="24"/>
              </w:rPr>
              <w:t>新使用人員</w:t>
            </w:r>
          </w:p>
        </w:tc>
        <w:tc>
          <w:tcPr>
            <w:tcW w:w="6510" w:type="dxa"/>
            <w:vAlign w:val="center"/>
          </w:tcPr>
          <w:p w14:paraId="123E746A" w14:textId="77777777" w:rsidR="008952ED" w:rsidRPr="00872340" w:rsidRDefault="008952ED">
            <w:pPr>
              <w:ind w:left="113" w:right="113"/>
              <w:rPr>
                <w:sz w:val="24"/>
              </w:rPr>
            </w:pPr>
            <w:r w:rsidRPr="00872340">
              <w:rPr>
                <w:rFonts w:hint="eastAsia"/>
                <w:sz w:val="24"/>
              </w:rPr>
              <w:t xml:space="preserve">　　　　　　　　　　　　　　人</w:t>
            </w:r>
          </w:p>
        </w:tc>
      </w:tr>
      <w:tr w:rsidR="008952ED" w:rsidRPr="00872340" w14:paraId="2EF3A095" w14:textId="77777777">
        <w:trPr>
          <w:cantSplit/>
          <w:trHeight w:hRule="exact" w:val="860"/>
        </w:trPr>
        <w:tc>
          <w:tcPr>
            <w:tcW w:w="1995" w:type="dxa"/>
            <w:vAlign w:val="center"/>
          </w:tcPr>
          <w:p w14:paraId="307366C9" w14:textId="77777777" w:rsidR="008952ED" w:rsidRPr="00872340" w:rsidRDefault="008952ED">
            <w:pPr>
              <w:ind w:left="113" w:right="113"/>
              <w:jc w:val="distribute"/>
              <w:rPr>
                <w:sz w:val="24"/>
              </w:rPr>
            </w:pPr>
            <w:r w:rsidRPr="00872340">
              <w:rPr>
                <w:rFonts w:hint="eastAsia"/>
                <w:sz w:val="24"/>
              </w:rPr>
              <w:t>異動年月日</w:t>
            </w:r>
          </w:p>
        </w:tc>
        <w:tc>
          <w:tcPr>
            <w:tcW w:w="6510" w:type="dxa"/>
            <w:vAlign w:val="center"/>
          </w:tcPr>
          <w:p w14:paraId="563AF5C6" w14:textId="77777777" w:rsidR="008952ED" w:rsidRPr="00872340" w:rsidRDefault="008952ED">
            <w:pPr>
              <w:ind w:left="113" w:right="113"/>
              <w:rPr>
                <w:sz w:val="24"/>
              </w:rPr>
            </w:pPr>
            <w:r w:rsidRPr="00872340">
              <w:rPr>
                <w:rFonts w:hint="eastAsia"/>
                <w:sz w:val="24"/>
              </w:rPr>
              <w:t xml:space="preserve">　　　　年　　　　月　　　　日</w:t>
            </w:r>
          </w:p>
        </w:tc>
      </w:tr>
      <w:tr w:rsidR="008952ED" w:rsidRPr="00872340" w14:paraId="4BA67E5B" w14:textId="77777777">
        <w:trPr>
          <w:cantSplit/>
          <w:trHeight w:hRule="exact" w:val="860"/>
        </w:trPr>
        <w:tc>
          <w:tcPr>
            <w:tcW w:w="1995" w:type="dxa"/>
            <w:vAlign w:val="center"/>
          </w:tcPr>
          <w:p w14:paraId="536448A6" w14:textId="77777777" w:rsidR="008952ED" w:rsidRPr="00872340" w:rsidRDefault="008952ED">
            <w:pPr>
              <w:ind w:left="113" w:right="113"/>
              <w:jc w:val="distribute"/>
              <w:rPr>
                <w:sz w:val="24"/>
              </w:rPr>
            </w:pPr>
            <w:r w:rsidRPr="00872340">
              <w:rPr>
                <w:rFonts w:hint="eastAsia"/>
                <w:sz w:val="24"/>
              </w:rPr>
              <w:t>異動の理由</w:t>
            </w:r>
          </w:p>
        </w:tc>
        <w:tc>
          <w:tcPr>
            <w:tcW w:w="6510" w:type="dxa"/>
            <w:vAlign w:val="center"/>
          </w:tcPr>
          <w:p w14:paraId="4943DDF3" w14:textId="77777777" w:rsidR="008952ED" w:rsidRPr="00872340" w:rsidRDefault="008952ED">
            <w:pPr>
              <w:ind w:left="113" w:right="113"/>
              <w:rPr>
                <w:sz w:val="24"/>
              </w:rPr>
            </w:pPr>
            <w:r w:rsidRPr="00872340">
              <w:rPr>
                <w:rFonts w:hint="eastAsia"/>
                <w:sz w:val="24"/>
              </w:rPr>
              <w:t xml:space="preserve">　</w:t>
            </w:r>
          </w:p>
        </w:tc>
      </w:tr>
    </w:tbl>
    <w:p w14:paraId="4D4A430C" w14:textId="77777777" w:rsidR="007F12E3" w:rsidRDefault="008952ED">
      <w:r>
        <w:rPr>
          <w:rFonts w:hint="eastAsia"/>
        </w:rPr>
        <w:t xml:space="preserve">　</w:t>
      </w:r>
    </w:p>
    <w:p w14:paraId="34FB02F8" w14:textId="77777777" w:rsidR="008952ED" w:rsidRDefault="008952ED">
      <w:r w:rsidRPr="00872340">
        <w:rPr>
          <w:rFonts w:hint="eastAsia"/>
          <w:sz w:val="24"/>
        </w:rPr>
        <w:t>注　住民票を添付すること。</w:t>
      </w:r>
    </w:p>
    <w:sectPr w:rsidR="008952ED" w:rsidSect="007F12E3">
      <w:pgSz w:w="11907" w:h="16839" w:code="9"/>
      <w:pgMar w:top="1134" w:right="1701" w:bottom="1134" w:left="1701" w:header="851" w:footer="992" w:gutter="0"/>
      <w:cols w:space="425"/>
      <w:docGrid w:type="linesAndChars" w:linePitch="335" w:charSpace="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5F105" w14:textId="77777777" w:rsidR="008952ED" w:rsidRDefault="008952ED" w:rsidP="002A0F5D">
      <w:r>
        <w:separator/>
      </w:r>
    </w:p>
  </w:endnote>
  <w:endnote w:type="continuationSeparator" w:id="0">
    <w:p w14:paraId="7EE0B2AA" w14:textId="77777777" w:rsidR="008952ED" w:rsidRDefault="008952ED" w:rsidP="002A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ADB53E" w14:textId="77777777" w:rsidR="008952ED" w:rsidRDefault="008952ED" w:rsidP="002A0F5D">
      <w:r>
        <w:separator/>
      </w:r>
    </w:p>
  </w:footnote>
  <w:footnote w:type="continuationSeparator" w:id="0">
    <w:p w14:paraId="07E12537" w14:textId="77777777" w:rsidR="008952ED" w:rsidRDefault="008952ED" w:rsidP="002A0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51"/>
  <w:drawingGridHorizontalSpacing w:val="105"/>
  <w:drawingGridVerticalSpacing w:val="335"/>
  <w:displayHorizontalDrawingGridEvery w:val="2"/>
  <w:noPunctuationKerning/>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2ED"/>
    <w:rsid w:val="002A0F5D"/>
    <w:rsid w:val="007F12E3"/>
    <w:rsid w:val="00872340"/>
    <w:rsid w:val="008952ED"/>
    <w:rsid w:val="00EB2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866743E"/>
  <w14:defaultImageDpi w14:val="0"/>
  <w15:docId w15:val="{921CC752-D839-4F31-A94A-3D886E02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 w:type="character" w:styleId="a8">
    <w:name w:val="page number"/>
    <w:basedOn w:val="a0"/>
    <w:uiPriority w:val="99"/>
    <w:semiHidden/>
    <w:rPr>
      <w:rFonts w:cs="Times New Roman"/>
    </w:rPr>
  </w:style>
  <w:style w:type="paragraph" w:styleId="a9">
    <w:name w:val="Balloon Text"/>
    <w:basedOn w:val="a"/>
    <w:link w:val="aa"/>
    <w:uiPriority w:val="99"/>
    <w:rsid w:val="00872340"/>
    <w:rPr>
      <w:rFonts w:asciiTheme="majorHAnsi" w:eastAsiaTheme="majorEastAsia" w:hAnsiTheme="majorHAnsi" w:cstheme="majorBidi"/>
      <w:sz w:val="18"/>
      <w:szCs w:val="18"/>
    </w:rPr>
  </w:style>
  <w:style w:type="character" w:customStyle="1" w:styleId="aa">
    <w:name w:val="吹き出し (文字)"/>
    <w:basedOn w:val="a0"/>
    <w:link w:val="a9"/>
    <w:uiPriority w:val="99"/>
    <w:rsid w:val="0087234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第11号様式(第14条関係)</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第11号様式(第14条関係)</dc:title>
  <dc:subject/>
  <dc:creator>(株)ぎょうせい</dc:creator>
  <cp:keywords/>
  <dc:description/>
  <cp:lastModifiedBy>大脇　邦弘</cp:lastModifiedBy>
  <cp:revision>4</cp:revision>
  <cp:lastPrinted>2016-01-29T08:59:00Z</cp:lastPrinted>
  <dcterms:created xsi:type="dcterms:W3CDTF">2016-01-29T09:00:00Z</dcterms:created>
  <dcterms:modified xsi:type="dcterms:W3CDTF">2021-04-19T01:04:00Z</dcterms:modified>
</cp:coreProperties>
</file>