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EA44" w14:textId="0813E528" w:rsidR="00E85BB3" w:rsidRPr="005C13E1" w:rsidRDefault="00554917" w:rsidP="00910C26">
      <w:pPr>
        <w:jc w:val="center"/>
        <w:rPr>
          <w:rFonts w:asciiTheme="minorHAnsi" w:eastAsiaTheme="minorEastAsia" w:hAnsiTheme="minorHAnsi" w:cstheme="minorBidi"/>
          <w:spacing w:val="20"/>
          <w:sz w:val="32"/>
        </w:rPr>
      </w:pPr>
      <w:r w:rsidRPr="005C13E1">
        <w:rPr>
          <w:rFonts w:ascii="ＭＳ 明朝" w:eastAsiaTheme="minorEastAsia" w:hAnsi="ＭＳ 明朝" w:cstheme="minorBidi" w:hint="eastAsia"/>
          <w:noProof/>
          <w:spacing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1A13" wp14:editId="11A77B89">
                <wp:simplePos x="0" y="0"/>
                <wp:positionH relativeFrom="column">
                  <wp:posOffset>-122763</wp:posOffset>
                </wp:positionH>
                <wp:positionV relativeFrom="paragraph">
                  <wp:posOffset>304527</wp:posOffset>
                </wp:positionV>
                <wp:extent cx="1726251" cy="2558859"/>
                <wp:effectExtent l="0" t="0" r="26670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25588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7E36" w14:textId="77777777" w:rsidR="00910F00" w:rsidRPr="00CF5D1E" w:rsidRDefault="00910F00" w:rsidP="00910F00">
                            <w:pP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pacing w:val="20"/>
                                <w:sz w:val="22"/>
                              </w:rPr>
                            </w:pPr>
                            <w:r w:rsidRPr="00CF5D1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pacing w:val="20"/>
                                <w:sz w:val="22"/>
                              </w:rPr>
                              <w:t>○○町内会は、認可地縁団体（法人格を持つ町内会）です。</w:t>
                            </w:r>
                          </w:p>
                          <w:p w14:paraId="2749C35F" w14:textId="77777777" w:rsidR="00910F00" w:rsidRPr="00CF5D1E" w:rsidRDefault="00910F00" w:rsidP="00910F0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20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5D1E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pacing w:val="20"/>
                                <w:sz w:val="22"/>
                              </w:rPr>
                              <w:t>認可地縁団体の会員は、個人単位となりますので、世帯の会員全員の氏名を記入してください。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31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9.65pt;margin-top:24pt;width:135.95pt;height:20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" filled="f" strokeweight=".5pt">
                <v:stroke dashstyle="3 1"/>
                <v:textbox>
                  <w:txbxContent>
                    <w:p w14:paraId="436F7E36" w14:textId="77777777" w:rsidR="00910F00" w:rsidRPr="00CF5D1E" w:rsidRDefault="00910F00" w:rsidP="00910F00">
                      <w:pP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pacing w:val="20"/>
                          <w:sz w:val="22"/>
                        </w:rPr>
                      </w:pPr>
                      <w:r w:rsidRPr="00CF5D1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pacing w:val="20"/>
                          <w:sz w:val="22"/>
                        </w:rPr>
                        <w:t>○○町内会は、認可地縁団体（法人格を持つ町内会）です。</w:t>
                      </w:r>
                    </w:p>
                    <w:p w14:paraId="2749C35F" w14:textId="77777777" w:rsidR="00910F00" w:rsidRPr="00CF5D1E" w:rsidRDefault="00910F00" w:rsidP="00910F00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pacing w:val="20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5D1E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pacing w:val="20"/>
                          <w:sz w:val="22"/>
                        </w:rPr>
                        <w:t>認可地縁団体の会員は、個人単位となりますので、世帯の会員全員の氏名を記入してください。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06B70" w:rsidRPr="005C13E1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F3418" wp14:editId="1BEE4613">
                <wp:simplePos x="0" y="0"/>
                <wp:positionH relativeFrom="margin">
                  <wp:align>center</wp:align>
                </wp:positionH>
                <wp:positionV relativeFrom="paragraph">
                  <wp:posOffset>-610739</wp:posOffset>
                </wp:positionV>
                <wp:extent cx="468000" cy="468000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EDCAB" w14:textId="77777777" w:rsidR="00006B70" w:rsidRPr="00040D55" w:rsidRDefault="00040D55" w:rsidP="00E2249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40D5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F3418" id="テキスト ボックス 1" o:spid="_x0000_s1027" style="position:absolute;left:0;text-align:left;margin-left:0;margin-top:-48.1pt;width:36.85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" fillcolor="white [3201]" strokecolor="black [3213]" strokeweight="1pt">
                <v:textbox inset="0,0,0,0">
                  <w:txbxContent>
                    <w:p w14:paraId="6B8EDCAB" w14:textId="77777777" w:rsidR="00006B70" w:rsidRPr="00040D55" w:rsidRDefault="00040D55" w:rsidP="00E22499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40D5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85BB3" w:rsidRPr="005C13E1">
        <w:rPr>
          <w:rFonts w:asciiTheme="minorHAnsi" w:eastAsiaTheme="minorEastAsia" w:hAnsiTheme="minorHAnsi" w:cstheme="minorBidi" w:hint="eastAsia"/>
          <w:spacing w:val="20"/>
          <w:sz w:val="32"/>
        </w:rPr>
        <w:t>書面表決書</w:t>
      </w:r>
    </w:p>
    <w:p w14:paraId="396002F4" w14:textId="409F2826" w:rsidR="007D5F21" w:rsidRPr="005C13E1" w:rsidRDefault="007D5F21" w:rsidP="00E85BB3">
      <w:pPr>
        <w:jc w:val="center"/>
        <w:rPr>
          <w:rFonts w:asciiTheme="minorHAnsi" w:eastAsiaTheme="minorEastAsia" w:hAnsiTheme="minorHAnsi" w:cstheme="minorBidi"/>
          <w:spacing w:val="20"/>
          <w:sz w:val="32"/>
        </w:rPr>
      </w:pPr>
    </w:p>
    <w:p w14:paraId="335E12B9" w14:textId="34D40C27" w:rsidR="007D6984" w:rsidRPr="005C13E1" w:rsidRDefault="00CF5D1E" w:rsidP="00CF5D1E">
      <w:pPr>
        <w:ind w:right="-2" w:firstLineChars="1400" w:firstLine="3174"/>
        <w:jc w:val="left"/>
        <w:rPr>
          <w:rFonts w:ascii="ＭＳ 明朝" w:eastAsiaTheme="minorEastAsia" w:hAnsi="ＭＳ 明朝" w:cstheme="minorBidi"/>
          <w:spacing w:val="20"/>
          <w:szCs w:val="24"/>
          <w:u w:val="single"/>
        </w:rPr>
      </w:pPr>
      <w:r w:rsidRPr="005C13E1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77173" wp14:editId="33919CC8">
                <wp:simplePos x="0" y="0"/>
                <wp:positionH relativeFrom="column">
                  <wp:posOffset>4816528</wp:posOffset>
                </wp:positionH>
                <wp:positionV relativeFrom="page">
                  <wp:posOffset>1555335</wp:posOffset>
                </wp:positionV>
                <wp:extent cx="1284006" cy="1606609"/>
                <wp:effectExtent l="247650" t="0" r="11430" b="127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006" cy="1606609"/>
                        </a:xfrm>
                        <a:prstGeom prst="wedgeRoundRectCallout">
                          <a:avLst>
                            <a:gd name="adj1" fmla="val -67738"/>
                            <a:gd name="adj2" fmla="val -29591"/>
                            <a:gd name="adj3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55499" w14:textId="77777777" w:rsidR="00554917" w:rsidRPr="000A36A1" w:rsidRDefault="00554917" w:rsidP="00A52361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A36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押印を廃止するかどうかにつきましては、各団体で必要性を検討し、ご判断ください。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771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8" type="#_x0000_t62" style="position:absolute;left:0;text-align:left;margin-left:379.25pt;margin-top:122.45pt;width:101.1pt;height:1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" adj="-3831,4408" fillcolor="#b4c6e7 [1304]" strokecolor="#1f3763 [1608]" strokeweight="1.5pt">
                <v:textbox>
                  <w:txbxContent>
                    <w:p w14:paraId="6FD55499" w14:textId="77777777" w:rsidR="00554917" w:rsidRPr="000A36A1" w:rsidRDefault="00554917" w:rsidP="00A52361">
                      <w:pPr>
                        <w:autoSpaceDE w:val="0"/>
                        <w:autoSpaceDN w:val="0"/>
                        <w:spacing w:line="3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A36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押印を廃止するかどうかにつきましては、各団体で必要性を検討し、ご判断ください。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D6984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>住所</w:t>
      </w:r>
      <w:r w:rsidR="00974EC3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　</w:t>
      </w:r>
      <w:r w:rsidR="007D6984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春日井市　　　　　　　　　　　　　　</w:t>
      </w:r>
    </w:p>
    <w:p w14:paraId="6B62400D" w14:textId="13836C05" w:rsidR="00554917" w:rsidRPr="005C13E1" w:rsidRDefault="00CF5D1E" w:rsidP="00CF5D1E">
      <w:pPr>
        <w:ind w:right="-2" w:firstLineChars="1400" w:firstLine="3174"/>
        <w:rPr>
          <w:rFonts w:ascii="ＭＳ 明朝" w:eastAsiaTheme="minorEastAsia" w:hAnsi="ＭＳ 明朝" w:cstheme="minorBidi"/>
          <w:spacing w:val="20"/>
          <w:szCs w:val="24"/>
          <w:u w:val="single"/>
        </w:rPr>
      </w:pPr>
      <w:r w:rsidRPr="005C13E1">
        <w:rPr>
          <w:rFonts w:ascii="ＭＳ 明朝" w:eastAsiaTheme="minorEastAsia" w:hAnsi="ＭＳ 明朝" w:cstheme="minorBidi" w:hint="eastAsia"/>
          <w:noProof/>
          <w:spacing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CB7C9" wp14:editId="2A2A8E54">
                <wp:simplePos x="0" y="0"/>
                <wp:positionH relativeFrom="column">
                  <wp:posOffset>1641819</wp:posOffset>
                </wp:positionH>
                <wp:positionV relativeFrom="paragraph">
                  <wp:posOffset>37465</wp:posOffset>
                </wp:positionV>
                <wp:extent cx="361950" cy="1708030"/>
                <wp:effectExtent l="38100" t="0" r="19050" b="2603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08030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EA33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29.3pt;margin-top:2.95pt;width:28.5pt;height:1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" adj="381" strokecolor="black [3213]" strokeweight=".5pt">
                <v:stroke joinstyle="miter"/>
              </v:shape>
            </w:pict>
          </mc:Fallback>
        </mc:AlternateContent>
      </w:r>
      <w:r w:rsidR="007D6984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>氏名</w:t>
      </w:r>
      <w:r w:rsidR="00974EC3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　</w:t>
      </w:r>
      <w:r w:rsidR="007D6984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　　</w:t>
      </w:r>
      <w:r w:rsidR="007D6984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　　　　</w:t>
      </w:r>
      <w:r w:rsidR="007D6984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</w:t>
      </w:r>
      <w:r w:rsidR="007D6984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</w:t>
      </w:r>
      <w:r w:rsidR="00554917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>印</w:t>
      </w:r>
      <w:r w:rsidR="007D6984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</w:t>
      </w:r>
    </w:p>
    <w:p w14:paraId="3098F86D" w14:textId="33D3AC85" w:rsidR="00554917" w:rsidRPr="005C13E1" w:rsidRDefault="00E83723" w:rsidP="00554917">
      <w:pPr>
        <w:ind w:right="-2" w:firstLineChars="1200" w:firstLine="3201"/>
        <w:rPr>
          <w:rFonts w:ascii="ＭＳ 明朝" w:eastAsiaTheme="minorEastAsia" w:hAnsi="ＭＳ 明朝" w:cstheme="minorBidi"/>
          <w:spacing w:val="20"/>
          <w:szCs w:val="24"/>
          <w:u w:val="single"/>
        </w:rPr>
      </w:pP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氏名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　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　</w:t>
      </w:r>
      <w:r w:rsidR="00554917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>印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</w:t>
      </w:r>
    </w:p>
    <w:p w14:paraId="076AD879" w14:textId="5A8E46B4" w:rsidR="00554917" w:rsidRPr="005C13E1" w:rsidRDefault="00E83723" w:rsidP="00554917">
      <w:pPr>
        <w:ind w:right="-2" w:firstLineChars="1200" w:firstLine="3201"/>
        <w:rPr>
          <w:rFonts w:ascii="ＭＳ 明朝" w:eastAsiaTheme="minorEastAsia" w:hAnsi="ＭＳ 明朝" w:cstheme="minorBidi"/>
          <w:spacing w:val="20"/>
          <w:szCs w:val="24"/>
          <w:u w:val="single"/>
        </w:rPr>
      </w:pP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氏名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　　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</w:t>
      </w:r>
      <w:r w:rsidR="00554917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>印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</w:t>
      </w:r>
    </w:p>
    <w:p w14:paraId="4261C641" w14:textId="1F3B3FCF" w:rsidR="00554917" w:rsidRPr="005C13E1" w:rsidRDefault="00E83723" w:rsidP="00554917">
      <w:pPr>
        <w:ind w:right="-2" w:firstLineChars="1200" w:firstLine="3201"/>
        <w:rPr>
          <w:rFonts w:ascii="ＭＳ 明朝" w:eastAsiaTheme="minorEastAsia" w:hAnsi="ＭＳ 明朝" w:cstheme="minorBidi"/>
          <w:spacing w:val="20"/>
          <w:szCs w:val="24"/>
          <w:u w:val="single"/>
        </w:rPr>
      </w:pP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氏名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　　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</w:t>
      </w:r>
      <w:r w:rsidR="00554917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>印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</w:t>
      </w:r>
    </w:p>
    <w:p w14:paraId="4D1FCF13" w14:textId="3F0BA890" w:rsidR="00554917" w:rsidRPr="005C13E1" w:rsidRDefault="00E83723" w:rsidP="00554917">
      <w:pPr>
        <w:ind w:right="-2" w:firstLineChars="1200" w:firstLine="3201"/>
        <w:rPr>
          <w:rFonts w:ascii="ＭＳ 明朝" w:eastAsiaTheme="minorEastAsia" w:hAnsi="ＭＳ 明朝" w:cstheme="minorBidi"/>
          <w:spacing w:val="20"/>
          <w:szCs w:val="24"/>
          <w:u w:val="single"/>
        </w:rPr>
      </w:pP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氏名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　　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</w:t>
      </w:r>
      <w:r w:rsidR="00554917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>印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</w:t>
      </w:r>
    </w:p>
    <w:p w14:paraId="3359A3A7" w14:textId="3D4E7747" w:rsidR="00974EC3" w:rsidRPr="005C13E1" w:rsidRDefault="00E83723" w:rsidP="00554917">
      <w:pPr>
        <w:ind w:right="-2" w:firstLineChars="1200" w:firstLine="3201"/>
        <w:rPr>
          <w:rFonts w:ascii="ＭＳ 明朝" w:eastAsiaTheme="minorEastAsia" w:hAnsi="ＭＳ 明朝" w:cstheme="minorBidi"/>
          <w:spacing w:val="20"/>
          <w:szCs w:val="24"/>
          <w:u w:val="single"/>
        </w:rPr>
      </w:pP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氏名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　　　　　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  <w:lang w:eastAsia="zh-TW"/>
        </w:rPr>
        <w:t xml:space="preserve">　</w:t>
      </w:r>
      <w:r w:rsidR="00554917"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>印</w:t>
      </w:r>
      <w:r w:rsidRPr="005C13E1">
        <w:rPr>
          <w:rFonts w:ascii="ＭＳ 明朝" w:eastAsiaTheme="minorEastAsia" w:hAnsi="ＭＳ 明朝" w:cstheme="minorBidi" w:hint="eastAsia"/>
          <w:spacing w:val="20"/>
          <w:szCs w:val="24"/>
          <w:u w:val="single"/>
        </w:rPr>
        <w:t xml:space="preserve">　</w:t>
      </w:r>
    </w:p>
    <w:p w14:paraId="10E809B9" w14:textId="6C79728A" w:rsidR="009370A4" w:rsidRPr="00A52361" w:rsidRDefault="009370A4" w:rsidP="00E85BB3">
      <w:pPr>
        <w:rPr>
          <w:rFonts w:asciiTheme="minorHAnsi" w:eastAsiaTheme="minorEastAsia" w:hAnsiTheme="minorHAnsi" w:cstheme="minorBidi"/>
          <w:spacing w:val="20"/>
          <w:szCs w:val="24"/>
        </w:rPr>
      </w:pPr>
    </w:p>
    <w:p w14:paraId="30C9BFB2" w14:textId="77777777" w:rsidR="00910F00" w:rsidRPr="005C13E1" w:rsidRDefault="009370A4" w:rsidP="00910F00">
      <w:pPr>
        <w:rPr>
          <w:rFonts w:asciiTheme="minorHAnsi" w:eastAsiaTheme="minorEastAsia" w:hAnsiTheme="minorHAnsi" w:cstheme="minorBidi"/>
          <w:spacing w:val="20"/>
          <w:szCs w:val="24"/>
        </w:rPr>
      </w:pPr>
      <w:r w:rsidRPr="005C13E1">
        <w:rPr>
          <w:rFonts w:asciiTheme="minorHAnsi" w:eastAsiaTheme="minorEastAsia" w:hAnsiTheme="minorHAnsi" w:cstheme="minorBidi" w:hint="eastAsia"/>
          <w:spacing w:val="20"/>
          <w:szCs w:val="24"/>
        </w:rPr>
        <w:t xml:space="preserve">　令和○年度</w:t>
      </w:r>
      <w:r w:rsidR="00C72CC5" w:rsidRPr="005C13E1">
        <w:rPr>
          <w:rFonts w:hint="eastAsia"/>
          <w:spacing w:val="20"/>
          <w:szCs w:val="24"/>
        </w:rPr>
        <w:t>○○町内会</w:t>
      </w:r>
      <w:r w:rsidRPr="005C13E1">
        <w:rPr>
          <w:rFonts w:asciiTheme="minorHAnsi" w:eastAsiaTheme="minorEastAsia" w:hAnsiTheme="minorHAnsi" w:cstheme="minorBidi" w:hint="eastAsia"/>
          <w:spacing w:val="20"/>
          <w:szCs w:val="24"/>
        </w:rPr>
        <w:t>総会の各議案について、次のとおり表決します。</w:t>
      </w:r>
    </w:p>
    <w:p w14:paraId="46CBE010" w14:textId="77777777" w:rsidR="007D6984" w:rsidRPr="005C13E1" w:rsidRDefault="007D6984" w:rsidP="003C0206">
      <w:pPr>
        <w:spacing w:line="240" w:lineRule="exact"/>
        <w:rPr>
          <w:rFonts w:asciiTheme="minorHAnsi" w:eastAsiaTheme="minorEastAsia" w:hAnsiTheme="minorHAnsi" w:cstheme="minorBidi"/>
          <w:spacing w:val="20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1977"/>
        <w:gridCol w:w="1977"/>
      </w:tblGrid>
      <w:tr w:rsidR="00E85BB3" w:rsidRPr="005C13E1" w14:paraId="3D36D7AC" w14:textId="77777777" w:rsidTr="008D0EF3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9BD5" w14:textId="47836469" w:rsidR="00E85BB3" w:rsidRPr="005C13E1" w:rsidRDefault="00E85BB3" w:rsidP="00E85BB3">
            <w:pPr>
              <w:jc w:val="center"/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議案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01EF" w14:textId="77777777" w:rsidR="00E85BB3" w:rsidRPr="005C13E1" w:rsidRDefault="00E85BB3" w:rsidP="00E85BB3">
            <w:pPr>
              <w:jc w:val="center"/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1992" w14:textId="77777777" w:rsidR="00E85BB3" w:rsidRPr="005C13E1" w:rsidRDefault="00E85BB3" w:rsidP="00E85BB3">
            <w:pPr>
              <w:jc w:val="center"/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反対</w:t>
            </w:r>
          </w:p>
        </w:tc>
      </w:tr>
      <w:tr w:rsidR="00974EC3" w:rsidRPr="005C13E1" w14:paraId="5DB1EAA2" w14:textId="77777777" w:rsidTr="008D0EF3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AEF5" w14:textId="77777777" w:rsidR="00974EC3" w:rsidRPr="005C13E1" w:rsidRDefault="00974EC3" w:rsidP="00E85BB3">
            <w:pPr>
              <w:jc w:val="center"/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記入例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E62A" w14:textId="77777777" w:rsidR="00974EC3" w:rsidRPr="005C13E1" w:rsidRDefault="00974EC3" w:rsidP="00E85BB3">
            <w:pPr>
              <w:jc w:val="center"/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>４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>６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A829" w14:textId="77777777" w:rsidR="00974EC3" w:rsidRPr="005C13E1" w:rsidRDefault="00974EC3" w:rsidP="00E85BB3">
            <w:pPr>
              <w:jc w:val="center"/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>２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>６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</w:tr>
      <w:tr w:rsidR="00E85BB3" w:rsidRPr="005C13E1" w14:paraId="5F45F6E2" w14:textId="77777777" w:rsidTr="008D0EF3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3C78" w14:textId="77777777" w:rsidR="00E85BB3" w:rsidRPr="005C13E1" w:rsidRDefault="00E85BB3" w:rsidP="00E85BB3">
            <w:pPr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議案１　令和</w:t>
            </w:r>
            <w:r w:rsidR="007D6984"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○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年度事業実績報告・収支決算報告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857B" w14:textId="77777777" w:rsidR="00E85BB3" w:rsidRPr="005C13E1" w:rsidRDefault="00974EC3" w:rsidP="00E85BB3">
            <w:pPr>
              <w:jc w:val="center"/>
              <w:rPr>
                <w:rFonts w:ascii="ＭＳ 明朝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C13C" w14:textId="77777777" w:rsidR="00E85BB3" w:rsidRPr="005C13E1" w:rsidRDefault="00974EC3" w:rsidP="00E85BB3">
            <w:pPr>
              <w:jc w:val="center"/>
              <w:rPr>
                <w:rFonts w:ascii="ＭＳ 明朝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</w:tr>
      <w:tr w:rsidR="00E85BB3" w:rsidRPr="005C13E1" w14:paraId="0297D9D9" w14:textId="77777777" w:rsidTr="008D0EF3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1F02" w14:textId="77777777" w:rsidR="00E85BB3" w:rsidRPr="005C13E1" w:rsidRDefault="00E85BB3" w:rsidP="00E85BB3">
            <w:pPr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議案２　令和</w:t>
            </w:r>
            <w:r w:rsidR="007D6984"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○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年度事業計画（案）・収支予算（案）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6092" w14:textId="77777777" w:rsidR="00E85BB3" w:rsidRPr="005C13E1" w:rsidRDefault="00974EC3" w:rsidP="00E85BB3">
            <w:pPr>
              <w:jc w:val="center"/>
              <w:rPr>
                <w:rFonts w:ascii="ＭＳ 明朝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C0DF" w14:textId="77777777" w:rsidR="00E85BB3" w:rsidRPr="005C13E1" w:rsidRDefault="00974EC3" w:rsidP="00E85BB3">
            <w:pPr>
              <w:jc w:val="center"/>
              <w:rPr>
                <w:rFonts w:ascii="ＭＳ 明朝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</w:tr>
      <w:tr w:rsidR="00E85BB3" w:rsidRPr="005C13E1" w14:paraId="3B8DD8A9" w14:textId="77777777" w:rsidTr="008D0EF3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FB1B" w14:textId="77777777" w:rsidR="00E85BB3" w:rsidRPr="005C13E1" w:rsidRDefault="00E85BB3" w:rsidP="00E85BB3">
            <w:pPr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議案３　令和</w:t>
            </w:r>
            <w:r w:rsidR="007D6984"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○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年度役員（案）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7CC" w14:textId="77777777" w:rsidR="00E85BB3" w:rsidRPr="005C13E1" w:rsidRDefault="00974EC3" w:rsidP="00E85BB3">
            <w:pPr>
              <w:jc w:val="center"/>
              <w:rPr>
                <w:rFonts w:ascii="ＭＳ 明朝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19C7" w14:textId="77777777" w:rsidR="00E85BB3" w:rsidRPr="005C13E1" w:rsidRDefault="00974EC3" w:rsidP="00E85BB3">
            <w:pPr>
              <w:jc w:val="center"/>
              <w:rPr>
                <w:rFonts w:ascii="ＭＳ 明朝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</w:tr>
      <w:tr w:rsidR="00E85BB3" w:rsidRPr="005C13E1" w14:paraId="51982386" w14:textId="77777777" w:rsidTr="008D0EF3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7D" w14:textId="77777777" w:rsidR="00E85BB3" w:rsidRPr="005C13E1" w:rsidRDefault="00E85BB3" w:rsidP="00E85BB3">
            <w:pPr>
              <w:rPr>
                <w:rFonts w:ascii="ＭＳ 明朝" w:eastAsiaTheme="minorEastAsia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議案４　○○○について（案）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0C1C" w14:textId="77777777" w:rsidR="00E85BB3" w:rsidRPr="005C13E1" w:rsidRDefault="00974EC3" w:rsidP="00E85BB3">
            <w:pPr>
              <w:jc w:val="center"/>
              <w:rPr>
                <w:rFonts w:ascii="ＭＳ 明朝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5AD2" w14:textId="77777777" w:rsidR="00E85BB3" w:rsidRPr="005C13E1" w:rsidRDefault="00974EC3" w:rsidP="00E85BB3">
            <w:pPr>
              <w:jc w:val="center"/>
              <w:rPr>
                <w:rFonts w:ascii="ＭＳ 明朝" w:hAnsi="ＭＳ 明朝" w:cstheme="minorBidi"/>
                <w:spacing w:val="20"/>
                <w:szCs w:val="24"/>
              </w:rPr>
            </w:pP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 xml:space="preserve">（ </w:t>
            </w:r>
            <w:r w:rsidRPr="005C13E1">
              <w:rPr>
                <w:rFonts w:ascii="ＭＳ 明朝" w:hAnsi="ＭＳ 明朝" w:cstheme="minorBidi" w:hint="eastAsia"/>
                <w:spacing w:val="20"/>
                <w:szCs w:val="24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/</w:t>
            </w:r>
            <w:r w:rsidRPr="005C13E1">
              <w:rPr>
                <w:rFonts w:ascii="Times New Roman" w:hAnsi="Times New Roman" w:cs="ＭＳ 明朝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5C13E1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Pr="005C13E1">
              <w:rPr>
                <w:rFonts w:ascii="ＭＳ 明朝" w:eastAsiaTheme="minorEastAsia" w:hAnsi="ＭＳ 明朝" w:cstheme="minorBidi" w:hint="eastAsia"/>
                <w:spacing w:val="20"/>
                <w:szCs w:val="24"/>
              </w:rPr>
              <w:t>）</w:t>
            </w:r>
          </w:p>
        </w:tc>
      </w:tr>
    </w:tbl>
    <w:p w14:paraId="5497A19F" w14:textId="77777777" w:rsidR="008D0EF3" w:rsidRPr="003C0206" w:rsidRDefault="008D0EF3" w:rsidP="003C0206">
      <w:pPr>
        <w:spacing w:line="400" w:lineRule="exact"/>
        <w:ind w:left="1416" w:hangingChars="531" w:hanging="1416"/>
        <w:rPr>
          <w:rFonts w:ascii="Times New Roman" w:hAnsi="Times New Roman" w:cs="ＭＳ 明朝"/>
          <w:color w:val="000000"/>
          <w:spacing w:val="20"/>
          <w:kern w:val="0"/>
          <w:szCs w:val="21"/>
        </w:rPr>
      </w:pPr>
      <w:r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（注）１　会員は個人単位となりますので、世帯の人数分の賛否（賛成・反対の</w:t>
      </w:r>
      <w:r w:rsidR="00483BEC"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会員</w:t>
      </w:r>
      <w:r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数</w:t>
      </w:r>
      <w:r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/</w:t>
      </w:r>
      <w:r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世帯の</w:t>
      </w:r>
      <w:r w:rsidR="00483BEC"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総</w:t>
      </w:r>
      <w:r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会員数）をご記入ください。</w:t>
      </w:r>
    </w:p>
    <w:p w14:paraId="4C483837" w14:textId="77777777" w:rsidR="003C0206" w:rsidRDefault="008D0EF3" w:rsidP="003C0206">
      <w:pPr>
        <w:spacing w:line="400" w:lineRule="exact"/>
        <w:ind w:firstLineChars="300" w:firstLine="800"/>
        <w:rPr>
          <w:rFonts w:ascii="Times New Roman" w:hAnsi="Times New Roman" w:cs="ＭＳ 明朝"/>
          <w:color w:val="000000"/>
          <w:spacing w:val="20"/>
          <w:kern w:val="0"/>
          <w:szCs w:val="21"/>
        </w:rPr>
      </w:pPr>
      <w:r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 xml:space="preserve">２　</w:t>
      </w:r>
      <w:r w:rsidRPr="003C0206">
        <w:rPr>
          <w:rFonts w:hint="eastAsia"/>
          <w:spacing w:val="20"/>
        </w:rPr>
        <w:t>賛成</w:t>
      </w:r>
      <w:r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・</w:t>
      </w:r>
      <w:r w:rsidRPr="003C0206">
        <w:rPr>
          <w:rFonts w:hint="eastAsia"/>
          <w:spacing w:val="20"/>
        </w:rPr>
        <w:t>反対</w:t>
      </w:r>
      <w:r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の両方に記載がない場合には、その議案について賛成</w:t>
      </w:r>
    </w:p>
    <w:p w14:paraId="582037B6" w14:textId="7A3E8A2F" w:rsidR="008D0EF3" w:rsidRPr="003C0206" w:rsidRDefault="008D0EF3" w:rsidP="003C0206">
      <w:pPr>
        <w:spacing w:line="400" w:lineRule="exact"/>
        <w:ind w:firstLineChars="500" w:firstLine="1334"/>
        <w:rPr>
          <w:rFonts w:ascii="Times New Roman" w:hAnsi="Times New Roman" w:cs="ＭＳ 明朝"/>
          <w:color w:val="000000"/>
          <w:spacing w:val="20"/>
          <w:kern w:val="0"/>
          <w:szCs w:val="21"/>
        </w:rPr>
      </w:pPr>
      <w:r w:rsidRPr="003C0206">
        <w:rPr>
          <w:rFonts w:ascii="Times New Roman" w:hAnsi="Times New Roman" w:cs="ＭＳ 明朝" w:hint="eastAsia"/>
          <w:color w:val="000000"/>
          <w:spacing w:val="20"/>
          <w:kern w:val="0"/>
          <w:szCs w:val="21"/>
        </w:rPr>
        <w:t>とみなします。</w:t>
      </w:r>
    </w:p>
    <w:p w14:paraId="670630FC" w14:textId="21A7D99D" w:rsidR="00974EC3" w:rsidRPr="003C0206" w:rsidRDefault="00E83723" w:rsidP="005C12FD">
      <w:pPr>
        <w:rPr>
          <w:rFonts w:asciiTheme="minorHAnsi" w:eastAsiaTheme="minorEastAsia" w:hAnsiTheme="minorHAnsi" w:cstheme="minorBidi"/>
          <w:spacing w:val="20"/>
          <w:sz w:val="28"/>
          <w:szCs w:val="28"/>
        </w:rPr>
      </w:pPr>
      <w:r w:rsidRPr="003C0206">
        <w:rPr>
          <w:rFonts w:asciiTheme="minorHAnsi" w:eastAsiaTheme="minorEastAsia" w:hAnsiTheme="minorHAnsi" w:cstheme="minorBidi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39BFA" wp14:editId="58CAA9A8">
                <wp:simplePos x="0" y="0"/>
                <wp:positionH relativeFrom="margin">
                  <wp:align>left</wp:align>
                </wp:positionH>
                <wp:positionV relativeFrom="paragraph">
                  <wp:posOffset>231385</wp:posOffset>
                </wp:positionV>
                <wp:extent cx="5760720" cy="2238233"/>
                <wp:effectExtent l="0" t="0" r="1143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382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B2E99" id="正方形/長方形 2" o:spid="_x0000_s1026" style="position:absolute;left:0;text-align:left;margin-left:0;margin-top:18.2pt;width:453.6pt;height:176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" filled="f" strokecolor="black [3213]" strokeweight=".5pt">
                <w10:wrap anchorx="margin"/>
              </v:rect>
            </w:pict>
          </mc:Fallback>
        </mc:AlternateContent>
      </w:r>
    </w:p>
    <w:p w14:paraId="739214A7" w14:textId="3F541F3F" w:rsidR="00974EC3" w:rsidRPr="005C13E1" w:rsidRDefault="00921689" w:rsidP="00483BEC">
      <w:pPr>
        <w:rPr>
          <w:rFonts w:asciiTheme="minorHAnsi" w:eastAsiaTheme="minorEastAsia" w:hAnsiTheme="minorHAnsi" w:cstheme="minorBidi"/>
          <w:spacing w:val="20"/>
          <w:szCs w:val="24"/>
        </w:rPr>
      </w:pPr>
      <w:r w:rsidRPr="005C13E1"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8F082" wp14:editId="6D24C9F1">
                <wp:simplePos x="0" y="0"/>
                <wp:positionH relativeFrom="margin">
                  <wp:posOffset>125065</wp:posOffset>
                </wp:positionH>
                <wp:positionV relativeFrom="paragraph">
                  <wp:posOffset>1174999</wp:posOffset>
                </wp:positionV>
                <wp:extent cx="5529532" cy="1186679"/>
                <wp:effectExtent l="0" t="0" r="14605" b="139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32" cy="118667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DDC0E" w14:textId="77777777" w:rsidR="00921689" w:rsidRPr="00CF5D1E" w:rsidRDefault="00921689" w:rsidP="005C13E1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20"/>
                              </w:rPr>
                            </w:pPr>
                            <w:r w:rsidRPr="00CF5D1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0"/>
                              </w:rPr>
                              <w:t>認可地縁団体においては、少なくとも毎年１回、構成員の通常総会を開かなければならないとされています（地方自治法第260条の13）。</w:t>
                            </w:r>
                          </w:p>
                          <w:p w14:paraId="1B3B3839" w14:textId="58B7FA98" w:rsidR="00921689" w:rsidRPr="00CF5D1E" w:rsidRDefault="005C13E1" w:rsidP="005C13E1"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20"/>
                              </w:rPr>
                            </w:pPr>
                            <w:r w:rsidRPr="00CF5D1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20"/>
                              </w:rPr>
                              <w:t>総会を開催せず、書面による決議を行うためには、地方自治法第260条の19の２に基づく必要があります。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8F082" id="四角形: 角を丸くする 4" o:spid="_x0000_s1029" style="position:absolute;left:0;text-align:left;margin-left:9.85pt;margin-top:92.5pt;width:435.4pt;height:93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" fillcolor="#b4c6e7 [1304]" strokecolor="#1f3763 [1608]" strokeweight="1.5pt">
                <v:stroke joinstyle="miter"/>
                <v:textbox>
                  <w:txbxContent>
                    <w:p w14:paraId="26EDDC0E" w14:textId="77777777" w:rsidR="00921689" w:rsidRPr="00CF5D1E" w:rsidRDefault="00921689" w:rsidP="005C13E1">
                      <w:pPr>
                        <w:autoSpaceDE w:val="0"/>
                        <w:autoSpaceDN w:val="0"/>
                        <w:spacing w:line="3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20"/>
                        </w:rPr>
                      </w:pPr>
                      <w:r w:rsidRPr="00CF5D1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0"/>
                        </w:rPr>
                        <w:t>認可地縁団体においては、少なくとも毎年１回、構成員の通常総会を開かなければならないとされています（地方自治法第260条の13）。</w:t>
                      </w:r>
                    </w:p>
                    <w:p w14:paraId="1B3B3839" w14:textId="58B7FA98" w:rsidR="00921689" w:rsidRPr="00CF5D1E" w:rsidRDefault="005C13E1" w:rsidP="005C13E1">
                      <w:pPr>
                        <w:autoSpaceDE w:val="0"/>
                        <w:autoSpaceDN w:val="0"/>
                        <w:spacing w:line="3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20"/>
                        </w:rPr>
                      </w:pPr>
                      <w:r w:rsidRPr="00CF5D1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20"/>
                        </w:rPr>
                        <w:t>総会を開催せず、書面による決議を行うためには、地方自治法第260条の19の２に基づく必要があります。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5BB3" w:rsidRPr="005C13E1">
        <w:rPr>
          <w:rFonts w:asciiTheme="minorHAnsi" w:eastAsiaTheme="minorEastAsia" w:hAnsiTheme="minorHAnsi" w:cstheme="minorBidi" w:hint="eastAsia"/>
          <w:spacing w:val="20"/>
          <w:szCs w:val="24"/>
        </w:rPr>
        <w:t>【ご意見】（※自由記入欄）</w:t>
      </w:r>
    </w:p>
    <w:sectPr w:rsidR="00974EC3" w:rsidRPr="005C13E1" w:rsidSect="005C12FD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214C" w14:textId="77777777" w:rsidR="00D8041F" w:rsidRDefault="00D8041F" w:rsidP="00C104A9">
      <w:r>
        <w:separator/>
      </w:r>
    </w:p>
  </w:endnote>
  <w:endnote w:type="continuationSeparator" w:id="0">
    <w:p w14:paraId="3D278706" w14:textId="77777777" w:rsidR="00D8041F" w:rsidRDefault="00D8041F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CD0D" w14:textId="77777777" w:rsidR="00D8041F" w:rsidRDefault="00D8041F" w:rsidP="00C104A9">
      <w:r>
        <w:separator/>
      </w:r>
    </w:p>
  </w:footnote>
  <w:footnote w:type="continuationSeparator" w:id="0">
    <w:p w14:paraId="7E64C7E8" w14:textId="77777777" w:rsidR="00D8041F" w:rsidRDefault="00D8041F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06B70"/>
    <w:rsid w:val="00012765"/>
    <w:rsid w:val="00040D55"/>
    <w:rsid w:val="0007118B"/>
    <w:rsid w:val="000B33CA"/>
    <w:rsid w:val="000C2133"/>
    <w:rsid w:val="00112EFA"/>
    <w:rsid w:val="001C4BFC"/>
    <w:rsid w:val="002B2F3E"/>
    <w:rsid w:val="00347DFC"/>
    <w:rsid w:val="00377626"/>
    <w:rsid w:val="003A004A"/>
    <w:rsid w:val="003C0206"/>
    <w:rsid w:val="00404FD4"/>
    <w:rsid w:val="00432EA7"/>
    <w:rsid w:val="00440BF7"/>
    <w:rsid w:val="00483BEC"/>
    <w:rsid w:val="0049432B"/>
    <w:rsid w:val="004A0EF0"/>
    <w:rsid w:val="004D19D4"/>
    <w:rsid w:val="004D1D02"/>
    <w:rsid w:val="00502E78"/>
    <w:rsid w:val="00526FA4"/>
    <w:rsid w:val="00546CDE"/>
    <w:rsid w:val="005504D8"/>
    <w:rsid w:val="00554917"/>
    <w:rsid w:val="00562BFC"/>
    <w:rsid w:val="005C12FD"/>
    <w:rsid w:val="005C13E1"/>
    <w:rsid w:val="006932B2"/>
    <w:rsid w:val="006B2BEB"/>
    <w:rsid w:val="007543F0"/>
    <w:rsid w:val="007734EB"/>
    <w:rsid w:val="00783E9F"/>
    <w:rsid w:val="007D5F21"/>
    <w:rsid w:val="007D6984"/>
    <w:rsid w:val="007F0322"/>
    <w:rsid w:val="00801793"/>
    <w:rsid w:val="00803134"/>
    <w:rsid w:val="00820D23"/>
    <w:rsid w:val="008222DD"/>
    <w:rsid w:val="00843353"/>
    <w:rsid w:val="00873576"/>
    <w:rsid w:val="008D0EF3"/>
    <w:rsid w:val="00910C26"/>
    <w:rsid w:val="00910F00"/>
    <w:rsid w:val="00921689"/>
    <w:rsid w:val="009370A4"/>
    <w:rsid w:val="009717C8"/>
    <w:rsid w:val="00974EC3"/>
    <w:rsid w:val="00A23DDD"/>
    <w:rsid w:val="00A37B9C"/>
    <w:rsid w:val="00A52361"/>
    <w:rsid w:val="00A860C2"/>
    <w:rsid w:val="00AA7B3C"/>
    <w:rsid w:val="00AB77C2"/>
    <w:rsid w:val="00AD5131"/>
    <w:rsid w:val="00B1101F"/>
    <w:rsid w:val="00BF68B0"/>
    <w:rsid w:val="00C104A9"/>
    <w:rsid w:val="00C72CC5"/>
    <w:rsid w:val="00C9632F"/>
    <w:rsid w:val="00CF5D1E"/>
    <w:rsid w:val="00D07A12"/>
    <w:rsid w:val="00D307D1"/>
    <w:rsid w:val="00D704FE"/>
    <w:rsid w:val="00D8041F"/>
    <w:rsid w:val="00DD6776"/>
    <w:rsid w:val="00E22499"/>
    <w:rsid w:val="00E2611C"/>
    <w:rsid w:val="00E3775A"/>
    <w:rsid w:val="00E567BD"/>
    <w:rsid w:val="00E83723"/>
    <w:rsid w:val="00E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58EBE4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3867-5AC0-4A97-B8A5-7D68521C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書面表決書（認可地縁団体）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書面表決書（認可地縁団体）</dc:title>
  <dc:creator>渡邉　啓</dc:creator>
  <cp:lastModifiedBy>次森　裕香</cp:lastModifiedBy>
  <cp:revision>6</cp:revision>
  <cp:lastPrinted>2022-11-29T00:11:00Z</cp:lastPrinted>
  <dcterms:created xsi:type="dcterms:W3CDTF">2022-09-22T00:35:00Z</dcterms:created>
  <dcterms:modified xsi:type="dcterms:W3CDTF">2022-11-29T00:17:00Z</dcterms:modified>
</cp:coreProperties>
</file>