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578F" w14:textId="22C6DD71" w:rsidR="00430C84" w:rsidRDefault="00383CD0">
      <w:pPr>
        <w:rPr>
          <w:rFonts w:ascii="ＭＳ 明朝" w:eastAsia="ＭＳ 明朝" w:hAnsi="ＭＳ 明朝"/>
        </w:rPr>
      </w:pPr>
      <w:r w:rsidRPr="00383CD0">
        <w:rPr>
          <w:rFonts w:ascii="ＭＳ 明朝" w:eastAsia="ＭＳ 明朝" w:hAnsi="ＭＳ 明朝" w:hint="eastAsia"/>
        </w:rPr>
        <w:t>別記様式（第６条関係）　その１</w:t>
      </w:r>
    </w:p>
    <w:p w14:paraId="4229EEE6" w14:textId="08F6C499" w:rsidR="00383CD0" w:rsidRDefault="00383CD0" w:rsidP="00383CD0">
      <w:pPr>
        <w:jc w:val="center"/>
        <w:rPr>
          <w:rFonts w:ascii="ＭＳ 明朝" w:eastAsia="ＭＳ 明朝" w:hAnsi="ＭＳ 明朝"/>
          <w:sz w:val="40"/>
          <w:szCs w:val="44"/>
        </w:rPr>
      </w:pPr>
      <w:r w:rsidRPr="00383CD0">
        <w:rPr>
          <w:rFonts w:ascii="ＭＳ 明朝" w:eastAsia="ＭＳ 明朝" w:hAnsi="ＭＳ 明朝" w:hint="eastAsia"/>
          <w:sz w:val="40"/>
          <w:szCs w:val="44"/>
        </w:rPr>
        <w:t>春日井市ごみステーションに関する協議書</w:t>
      </w:r>
    </w:p>
    <w:p w14:paraId="05F5BFEC" w14:textId="77777777" w:rsidR="00383CD0" w:rsidRDefault="00383CD0" w:rsidP="00383CD0">
      <w:pPr>
        <w:jc w:val="right"/>
        <w:rPr>
          <w:rFonts w:ascii="ＭＳ 明朝" w:eastAsia="ＭＳ 明朝" w:hAnsi="ＭＳ 明朝"/>
          <w:sz w:val="24"/>
          <w:szCs w:val="28"/>
        </w:rPr>
      </w:pPr>
      <w:r w:rsidRPr="00383CD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8580C33" w14:textId="0A8B80A8" w:rsidR="00383CD0" w:rsidRDefault="00383CD0" w:rsidP="00B96B33">
      <w:pPr>
        <w:ind w:right="494"/>
        <w:jc w:val="right"/>
        <w:rPr>
          <w:rFonts w:ascii="ＭＳ 明朝" w:eastAsia="ＭＳ 明朝" w:hAnsi="ＭＳ 明朝" w:hint="eastAsia"/>
          <w:sz w:val="24"/>
          <w:szCs w:val="28"/>
        </w:rPr>
      </w:pPr>
      <w:r w:rsidRPr="00383CD0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2C4CD032" w14:textId="1743EF37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  <w:r w:rsidRPr="00383CD0">
        <w:rPr>
          <w:rFonts w:ascii="ＭＳ 明朝" w:eastAsia="ＭＳ 明朝" w:hAnsi="ＭＳ 明朝" w:hint="eastAsia"/>
          <w:sz w:val="28"/>
          <w:szCs w:val="32"/>
        </w:rPr>
        <w:t>（宛先）春日井市長</w:t>
      </w:r>
      <w:r w:rsidRPr="00383CD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43CE0B5" w14:textId="14EBF311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町内会名</w:t>
      </w:r>
    </w:p>
    <w:p w14:paraId="3AD88D3F" w14:textId="7413915D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会長又は</w:t>
      </w:r>
    </w:p>
    <w:p w14:paraId="2DBC9532" w14:textId="41942674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担当役員</w:t>
      </w:r>
    </w:p>
    <w:p w14:paraId="6B93F85F" w14:textId="69AE179F" w:rsidR="00383CD0" w:rsidRPr="00383CD0" w:rsidRDefault="00383CD0" w:rsidP="00383CD0">
      <w:pPr>
        <w:ind w:right="494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</w:t>
      </w:r>
      <w:r w:rsidRPr="00383CD0">
        <w:rPr>
          <w:rFonts w:ascii="ＭＳ 明朝" w:eastAsia="ＭＳ 明朝" w:hAnsi="ＭＳ 明朝" w:hint="eastAsia"/>
          <w:spacing w:val="261"/>
          <w:kern w:val="0"/>
          <w:sz w:val="24"/>
          <w:szCs w:val="28"/>
          <w:fitText w:val="1002" w:id="-1546465279"/>
        </w:rPr>
        <w:t>電</w:t>
      </w:r>
      <w:r w:rsidRPr="00383CD0">
        <w:rPr>
          <w:rFonts w:ascii="ＭＳ 明朝" w:eastAsia="ＭＳ 明朝" w:hAnsi="ＭＳ 明朝" w:hint="eastAsia"/>
          <w:kern w:val="0"/>
          <w:sz w:val="24"/>
          <w:szCs w:val="28"/>
          <w:fitText w:val="1002" w:id="-1546465279"/>
        </w:rPr>
        <w:t>話</w:t>
      </w:r>
    </w:p>
    <w:p w14:paraId="56CD2A8B" w14:textId="070B64A8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  <w:r w:rsidRPr="00383CD0">
        <w:rPr>
          <w:rFonts w:ascii="ＭＳ 明朝" w:eastAsia="ＭＳ 明朝" w:hAnsi="ＭＳ 明朝" w:hint="eastAsia"/>
          <w:sz w:val="24"/>
          <w:szCs w:val="28"/>
        </w:rPr>
        <w:t>ごみステーションについて、次のとおり協議します。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8662"/>
      </w:tblGrid>
      <w:tr w:rsidR="00383CD0" w14:paraId="21C7584A" w14:textId="77777777" w:rsidTr="00383CD0">
        <w:tc>
          <w:tcPr>
            <w:tcW w:w="1532" w:type="dxa"/>
          </w:tcPr>
          <w:p w14:paraId="4D9A49B2" w14:textId="7BA5D50F" w:rsidR="00383CD0" w:rsidRDefault="00383CD0" w:rsidP="00383CD0">
            <w:pPr>
              <w:ind w:right="-101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383CD0">
              <w:rPr>
                <w:rFonts w:ascii="ＭＳ 明朝" w:eastAsia="ＭＳ 明朝" w:hAnsi="ＭＳ 明朝" w:hint="eastAsia"/>
                <w:spacing w:val="46"/>
                <w:kern w:val="0"/>
                <w:sz w:val="24"/>
                <w:szCs w:val="28"/>
                <w:fitText w:val="1235" w:id="-1546464768"/>
              </w:rPr>
              <w:t>協議事</w:t>
            </w:r>
            <w:r w:rsidRPr="00383CD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35" w:id="-1546464768"/>
              </w:rPr>
              <w:t>項</w:t>
            </w:r>
          </w:p>
        </w:tc>
        <w:tc>
          <w:tcPr>
            <w:tcW w:w="8662" w:type="dxa"/>
          </w:tcPr>
          <w:p w14:paraId="330A00A4" w14:textId="142771E6" w:rsidR="00383CD0" w:rsidRDefault="00383CD0" w:rsidP="00383CD0">
            <w:pPr>
              <w:ind w:right="494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383CD0">
              <w:rPr>
                <w:rFonts w:ascii="ＭＳ 明朝" w:eastAsia="ＭＳ 明朝" w:hAnsi="ＭＳ 明朝" w:hint="eastAsia"/>
                <w:sz w:val="24"/>
                <w:szCs w:val="28"/>
              </w:rPr>
              <w:t>新　設　　･　　変　更　　・　　廃　止</w:t>
            </w:r>
          </w:p>
        </w:tc>
      </w:tr>
      <w:tr w:rsidR="00383CD0" w14:paraId="5DAE9D95" w14:textId="77777777" w:rsidTr="00383CD0">
        <w:tc>
          <w:tcPr>
            <w:tcW w:w="1532" w:type="dxa"/>
          </w:tcPr>
          <w:p w14:paraId="7792D802" w14:textId="7E4D1D85" w:rsidR="00383CD0" w:rsidRDefault="00383CD0" w:rsidP="00383CD0">
            <w:pPr>
              <w:ind w:right="-101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383CD0">
              <w:rPr>
                <w:rFonts w:ascii="ＭＳ 明朝" w:eastAsia="ＭＳ 明朝" w:hAnsi="ＭＳ 明朝" w:hint="eastAsia"/>
                <w:spacing w:val="377"/>
                <w:kern w:val="0"/>
                <w:sz w:val="24"/>
                <w:szCs w:val="28"/>
                <w:fitText w:val="1235" w:id="-1546464767"/>
              </w:rPr>
              <w:t>理</w:t>
            </w:r>
            <w:r w:rsidRPr="00383CD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35" w:id="-1546464767"/>
              </w:rPr>
              <w:t>由</w:t>
            </w:r>
          </w:p>
        </w:tc>
        <w:tc>
          <w:tcPr>
            <w:tcW w:w="8662" w:type="dxa"/>
          </w:tcPr>
          <w:p w14:paraId="5775CFB8" w14:textId="77777777" w:rsidR="00383CD0" w:rsidRDefault="00383CD0" w:rsidP="00383CD0">
            <w:pPr>
              <w:ind w:right="494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383CD0" w14:paraId="0C3B4C58" w14:textId="77777777" w:rsidTr="00383CD0">
        <w:tc>
          <w:tcPr>
            <w:tcW w:w="1532" w:type="dxa"/>
          </w:tcPr>
          <w:p w14:paraId="0EE051DF" w14:textId="4BE02318" w:rsidR="00383CD0" w:rsidRDefault="00383CD0" w:rsidP="00383CD0">
            <w:pPr>
              <w:ind w:right="-101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383CD0">
              <w:rPr>
                <w:rFonts w:ascii="ＭＳ 明朝" w:eastAsia="ＭＳ 明朝" w:hAnsi="ＭＳ 明朝" w:hint="eastAsia"/>
                <w:spacing w:val="377"/>
                <w:kern w:val="0"/>
                <w:sz w:val="24"/>
                <w:szCs w:val="28"/>
                <w:fitText w:val="1235" w:id="-1546464766"/>
              </w:rPr>
              <w:t>場</w:t>
            </w:r>
            <w:r w:rsidRPr="00383CD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35" w:id="-1546464766"/>
              </w:rPr>
              <w:t>所</w:t>
            </w:r>
          </w:p>
        </w:tc>
        <w:tc>
          <w:tcPr>
            <w:tcW w:w="8662" w:type="dxa"/>
          </w:tcPr>
          <w:p w14:paraId="4EB18B56" w14:textId="2CE4E243" w:rsidR="00383CD0" w:rsidRDefault="00383CD0" w:rsidP="00383CD0">
            <w:pPr>
              <w:ind w:right="494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春日井市</w:t>
            </w:r>
          </w:p>
        </w:tc>
      </w:tr>
      <w:tr w:rsidR="00383CD0" w14:paraId="2744CC03" w14:textId="77777777" w:rsidTr="00383CD0">
        <w:tc>
          <w:tcPr>
            <w:tcW w:w="1532" w:type="dxa"/>
          </w:tcPr>
          <w:p w14:paraId="59EC873C" w14:textId="29F74767" w:rsidR="00383CD0" w:rsidRDefault="00383CD0" w:rsidP="00383CD0">
            <w:pPr>
              <w:ind w:right="-101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利用世帯数</w:t>
            </w:r>
          </w:p>
        </w:tc>
        <w:tc>
          <w:tcPr>
            <w:tcW w:w="8662" w:type="dxa"/>
          </w:tcPr>
          <w:p w14:paraId="620CFCA2" w14:textId="4A94A239" w:rsidR="00383CD0" w:rsidRDefault="00383CD0" w:rsidP="00383CD0">
            <w:pPr>
              <w:ind w:right="494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世帯</w:t>
            </w:r>
          </w:p>
        </w:tc>
      </w:tr>
      <w:tr w:rsidR="00383CD0" w14:paraId="45ECD7D0" w14:textId="77777777" w:rsidTr="00383CD0">
        <w:tc>
          <w:tcPr>
            <w:tcW w:w="1532" w:type="dxa"/>
          </w:tcPr>
          <w:p w14:paraId="15535DEB" w14:textId="1FDF7097" w:rsidR="00383CD0" w:rsidRDefault="00383CD0" w:rsidP="00383CD0">
            <w:pPr>
              <w:ind w:right="-101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383CD0">
              <w:rPr>
                <w:rFonts w:ascii="ＭＳ 明朝" w:eastAsia="ＭＳ 明朝" w:hAnsi="ＭＳ 明朝" w:hint="eastAsia"/>
                <w:spacing w:val="377"/>
                <w:kern w:val="0"/>
                <w:sz w:val="24"/>
                <w:szCs w:val="28"/>
                <w:fitText w:val="1235" w:id="-1546464765"/>
              </w:rPr>
              <w:t>看</w:t>
            </w:r>
            <w:r w:rsidRPr="00383CD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35" w:id="-1546464765"/>
              </w:rPr>
              <w:t>板</w:t>
            </w:r>
          </w:p>
        </w:tc>
        <w:tc>
          <w:tcPr>
            <w:tcW w:w="8662" w:type="dxa"/>
          </w:tcPr>
          <w:p w14:paraId="3A46B725" w14:textId="5E0F1190" w:rsidR="00383CD0" w:rsidRDefault="00383CD0" w:rsidP="00383CD0">
            <w:pPr>
              <w:ind w:right="494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383CD0">
              <w:rPr>
                <w:rFonts w:ascii="ＭＳ 明朝" w:eastAsia="ＭＳ 明朝" w:hAnsi="ＭＳ 明朝" w:hint="eastAsia"/>
                <w:sz w:val="24"/>
                <w:szCs w:val="28"/>
              </w:rPr>
              <w:t>設置する　　・　　設置しない</w:t>
            </w:r>
          </w:p>
        </w:tc>
      </w:tr>
    </w:tbl>
    <w:p w14:paraId="396C3C76" w14:textId="77777777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</w:p>
    <w:p w14:paraId="5B214810" w14:textId="08584174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  <w:r w:rsidRPr="00383CD0">
        <w:rPr>
          <w:rFonts w:ascii="ＭＳ 明朝" w:eastAsia="ＭＳ 明朝" w:hAnsi="ＭＳ 明朝" w:hint="eastAsia"/>
          <w:sz w:val="24"/>
          <w:szCs w:val="28"/>
        </w:rPr>
        <w:t>※　ごみステーションの設置場所付近見取図を、別途添付してください。</w:t>
      </w:r>
    </w:p>
    <w:p w14:paraId="3CD3B6AA" w14:textId="688A2190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83CD0">
        <w:rPr>
          <w:rFonts w:ascii="ＭＳ 明朝" w:eastAsia="ＭＳ 明朝" w:hAnsi="ＭＳ 明朝" w:hint="eastAsia"/>
          <w:sz w:val="24"/>
          <w:szCs w:val="28"/>
        </w:rPr>
        <w:t>注１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Pr="00383CD0">
        <w:rPr>
          <w:rFonts w:ascii="ＭＳ 明朝" w:eastAsia="ＭＳ 明朝" w:hAnsi="ＭＳ 明朝" w:hint="eastAsia"/>
          <w:sz w:val="24"/>
          <w:szCs w:val="28"/>
        </w:rPr>
        <w:t>ごみステーションの設置は、１か所概ね１０世帯としてください。</w:t>
      </w:r>
    </w:p>
    <w:p w14:paraId="24A335CD" w14:textId="51F4E1CB" w:rsidR="00383CD0" w:rsidRDefault="00383CD0" w:rsidP="00383CD0">
      <w:pPr>
        <w:ind w:right="49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83CD0">
        <w:rPr>
          <w:rFonts w:ascii="ＭＳ 明朝" w:eastAsia="ＭＳ 明朝" w:hAnsi="ＭＳ 明朝" w:hint="eastAsia"/>
          <w:sz w:val="24"/>
          <w:szCs w:val="28"/>
        </w:rPr>
        <w:t>注２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Pr="00383CD0">
        <w:rPr>
          <w:rFonts w:ascii="ＭＳ 明朝" w:eastAsia="ＭＳ 明朝" w:hAnsi="ＭＳ 明朝"/>
          <w:sz w:val="24"/>
          <w:szCs w:val="28"/>
        </w:rPr>
        <w:t>協議書を提出後、収集開始までに１～２週間の期間が必要です。</w:t>
      </w:r>
    </w:p>
    <w:p w14:paraId="195DC5DE" w14:textId="478F9852" w:rsidR="00383CD0" w:rsidRDefault="00383CD0" w:rsidP="00383CD0">
      <w:pPr>
        <w:ind w:left="1234" w:right="233" w:hangingChars="500" w:hanging="123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83CD0">
        <w:rPr>
          <w:rFonts w:ascii="ＭＳ 明朝" w:eastAsia="ＭＳ 明朝" w:hAnsi="ＭＳ 明朝" w:hint="eastAsia"/>
          <w:sz w:val="24"/>
          <w:szCs w:val="28"/>
        </w:rPr>
        <w:t>注３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Pr="00383CD0">
        <w:rPr>
          <w:rFonts w:ascii="ＭＳ 明朝" w:eastAsia="ＭＳ 明朝" w:hAnsi="ＭＳ 明朝" w:hint="eastAsia"/>
          <w:sz w:val="24"/>
          <w:szCs w:val="28"/>
        </w:rPr>
        <w:t>隣接及び相対する民家等がある場合は、設置等の説明をし、必ず了承を得てくだ</w:t>
      </w:r>
    </w:p>
    <w:p w14:paraId="6AD350B0" w14:textId="7F15946E" w:rsidR="00383CD0" w:rsidRDefault="00383CD0" w:rsidP="00383CD0">
      <w:pPr>
        <w:ind w:left="1234" w:right="233" w:hangingChars="500" w:hanging="123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さい。</w:t>
      </w:r>
    </w:p>
    <w:p w14:paraId="79EC2F60" w14:textId="2973602E" w:rsidR="00383CD0" w:rsidRDefault="00383CD0" w:rsidP="00383CD0">
      <w:pPr>
        <w:ind w:left="1234" w:right="233" w:hangingChars="500" w:hanging="123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83CD0">
        <w:rPr>
          <w:rFonts w:ascii="ＭＳ 明朝" w:eastAsia="ＭＳ 明朝" w:hAnsi="ＭＳ 明朝" w:hint="eastAsia"/>
          <w:sz w:val="24"/>
          <w:szCs w:val="28"/>
        </w:rPr>
        <w:t>注４）個人所有の土地をごみステーションとして使用する場合は、所有者に設置等の説</w:t>
      </w:r>
    </w:p>
    <w:p w14:paraId="7604B439" w14:textId="36F2F02D" w:rsidR="00383CD0" w:rsidRDefault="00383CD0" w:rsidP="00383CD0">
      <w:pPr>
        <w:ind w:left="1234" w:right="233" w:hangingChars="500" w:hanging="123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383CD0">
        <w:rPr>
          <w:rFonts w:ascii="ＭＳ 明朝" w:eastAsia="ＭＳ 明朝" w:hAnsi="ＭＳ 明朝" w:hint="eastAsia"/>
          <w:sz w:val="24"/>
          <w:szCs w:val="28"/>
        </w:rPr>
        <w:t>明をし、必ず了承を得てください。</w:t>
      </w:r>
    </w:p>
    <w:p w14:paraId="20F4AE44" w14:textId="57A99F48" w:rsidR="00383CD0" w:rsidRDefault="00383CD0" w:rsidP="00383CD0">
      <w:pPr>
        <w:ind w:left="1234" w:right="233" w:hangingChars="500" w:hanging="123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83CD0">
        <w:rPr>
          <w:rFonts w:ascii="ＭＳ 明朝" w:eastAsia="ＭＳ 明朝" w:hAnsi="ＭＳ 明朝" w:hint="eastAsia"/>
          <w:sz w:val="24"/>
          <w:szCs w:val="28"/>
        </w:rPr>
        <w:t>注５）ごみ収集日については、後日連絡します。なお、看板を設置する場合は、清掃事</w:t>
      </w:r>
    </w:p>
    <w:p w14:paraId="2D45F67F" w14:textId="5633C87D" w:rsidR="00383CD0" w:rsidRPr="00383CD0" w:rsidRDefault="00B96B33" w:rsidP="00383CD0">
      <w:pPr>
        <w:ind w:left="1234" w:right="233" w:hangingChars="500" w:hanging="1234"/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F5348" wp14:editId="54850E23">
                <wp:simplePos x="0" y="0"/>
                <wp:positionH relativeFrom="column">
                  <wp:posOffset>0</wp:posOffset>
                </wp:positionH>
                <wp:positionV relativeFrom="paragraph">
                  <wp:posOffset>607695</wp:posOffset>
                </wp:positionV>
                <wp:extent cx="6476365" cy="3684905"/>
                <wp:effectExtent l="0" t="0" r="1968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368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1666F" w14:textId="51AEA7DE" w:rsidR="00B96B33" w:rsidRDefault="00B96B3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調査員氏名　</w:t>
                            </w:r>
                          </w:p>
                          <w:p w14:paraId="346AD3C1" w14:textId="27BDCF4E" w:rsidR="00B96B33" w:rsidRDefault="00B96B33" w:rsidP="00B96B33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B96B33">
                              <w:rPr>
                                <w:rFonts w:ascii="ＭＳ 明朝" w:eastAsia="ＭＳ 明朝" w:hAnsi="ＭＳ 明朝" w:hint="eastAsia"/>
                                <w:spacing w:val="129"/>
                                <w:kern w:val="0"/>
                                <w:sz w:val="24"/>
                                <w:szCs w:val="28"/>
                                <w:fitText w:val="1235" w:id="-1546462976"/>
                              </w:rPr>
                              <w:t>調査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8"/>
                                <w:fitText w:val="1235" w:id="-1546462976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8"/>
                              </w:rPr>
                              <w:t xml:space="preserve">　　　　年　　月　　日</w:t>
                            </w:r>
                          </w:p>
                          <w:p w14:paraId="37C6A546" w14:textId="3E9A20BC" w:rsidR="00B96B33" w:rsidRPr="00B96B33" w:rsidRDefault="00B96B33" w:rsidP="00B96B33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B96B33">
                              <w:rPr>
                                <w:rFonts w:ascii="ＭＳ 明朝" w:eastAsia="ＭＳ 明朝" w:hAnsi="ＭＳ 明朝" w:hint="eastAsia"/>
                                <w:spacing w:val="51"/>
                                <w:kern w:val="0"/>
                                <w:sz w:val="24"/>
                                <w:szCs w:val="28"/>
                                <w:fitText w:val="1263" w:id="-1546462974"/>
                              </w:rPr>
                              <w:t>調査状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pacing w:val="-1"/>
                                <w:kern w:val="0"/>
                                <w:sz w:val="24"/>
                                <w:szCs w:val="28"/>
                                <w:fitText w:val="1263" w:id="-1546462974"/>
                              </w:rPr>
                              <w:t>況</w:t>
                            </w:r>
                          </w:p>
                          <w:p w14:paraId="39E69DF8" w14:textId="61244CDE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①指摘事項［　　無　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有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（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）］</w:t>
                            </w:r>
                          </w:p>
                          <w:p w14:paraId="16C1283D" w14:textId="7C49F183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②経過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3F944586" w14:textId="0E58D2FE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16899C68" w14:textId="5D60F92D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3EFEF9E6" w14:textId="7763FA7F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56BDF435" w14:textId="5424D2A1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5662C65D" w14:textId="032E9993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③　調査の結果　　　許可　　・　　不許可</w:t>
                            </w:r>
                          </w:p>
                          <w:p w14:paraId="2DC645B0" w14:textId="7BA4B636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④　収集開始日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燃やせるごみ　　　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27D9BE46" w14:textId="78EF3B83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燃やせないごみ　　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5B8A0A7D" w14:textId="0CCB0136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資源　（プラ）　　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578B0F91" w14:textId="62FA2864" w:rsid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　　　（古紙）　　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6B191E59" w14:textId="31EC71E0" w:rsidR="00B96B33" w:rsidRP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　　　（缶類）　　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7B1BD069" w14:textId="56D96747" w:rsidR="00B96B33" w:rsidRPr="00B96B33" w:rsidRDefault="00B96B33" w:rsidP="00B96B33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　　　（金属）　　</w:t>
                            </w:r>
                            <w:r w:rsidRPr="00B96B3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F5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7.85pt;width:509.95pt;height:2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+fOAIAAH0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" fillcolor="white [3201]" strokeweight=".5pt">
                <v:textbox>
                  <w:txbxContent>
                    <w:p w14:paraId="23B1666F" w14:textId="51AEA7DE" w:rsidR="00B96B33" w:rsidRDefault="00B96B33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調査員氏名　</w:t>
                      </w:r>
                    </w:p>
                    <w:p w14:paraId="346AD3C1" w14:textId="27BDCF4E" w:rsidR="00B96B33" w:rsidRDefault="00B96B33" w:rsidP="00B96B33">
                      <w:pP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8"/>
                        </w:rPr>
                      </w:pPr>
                      <w:r w:rsidRPr="00B96B33">
                        <w:rPr>
                          <w:rFonts w:ascii="ＭＳ 明朝" w:eastAsia="ＭＳ 明朝" w:hAnsi="ＭＳ 明朝" w:hint="eastAsia"/>
                          <w:spacing w:val="129"/>
                          <w:kern w:val="0"/>
                          <w:sz w:val="24"/>
                          <w:szCs w:val="28"/>
                          <w:fitText w:val="1235" w:id="-1546462976"/>
                        </w:rPr>
                        <w:t>調査</w:t>
                      </w:r>
                      <w:r w:rsidRPr="00B96B3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8"/>
                          <w:fitText w:val="1235" w:id="-1546462976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8"/>
                        </w:rPr>
                        <w:t xml:space="preserve">　　　　年　　月　　日</w:t>
                      </w:r>
                    </w:p>
                    <w:p w14:paraId="37C6A546" w14:textId="3E9A20BC" w:rsidR="00B96B33" w:rsidRPr="00B96B33" w:rsidRDefault="00B96B33" w:rsidP="00B96B33">
                      <w:pP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8"/>
                        </w:rPr>
                      </w:pPr>
                      <w:r w:rsidRPr="00B96B33">
                        <w:rPr>
                          <w:rFonts w:ascii="ＭＳ 明朝" w:eastAsia="ＭＳ 明朝" w:hAnsi="ＭＳ 明朝" w:hint="eastAsia"/>
                          <w:spacing w:val="51"/>
                          <w:kern w:val="0"/>
                          <w:sz w:val="24"/>
                          <w:szCs w:val="28"/>
                          <w:fitText w:val="1263" w:id="-1546462974"/>
                        </w:rPr>
                        <w:t>調査状</w:t>
                      </w:r>
                      <w:r w:rsidRPr="00B96B33">
                        <w:rPr>
                          <w:rFonts w:ascii="ＭＳ 明朝" w:eastAsia="ＭＳ 明朝" w:hAnsi="ＭＳ 明朝" w:hint="eastAsia"/>
                          <w:spacing w:val="-1"/>
                          <w:kern w:val="0"/>
                          <w:sz w:val="24"/>
                          <w:szCs w:val="28"/>
                          <w:fitText w:val="1263" w:id="-1546462974"/>
                        </w:rPr>
                        <w:t>況</w:t>
                      </w:r>
                    </w:p>
                    <w:p w14:paraId="39E69DF8" w14:textId="61244CDE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①指摘事項［　　無　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有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（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）］</w:t>
                      </w:r>
                    </w:p>
                    <w:p w14:paraId="16C1283D" w14:textId="7C49F183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dotted"/>
                        </w:rPr>
                      </w:pP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②経過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dotted"/>
                        </w:rPr>
                        <w:t xml:space="preserve">　　　　</w:t>
                      </w:r>
                    </w:p>
                    <w:p w14:paraId="3F944586" w14:textId="0E58D2FE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16899C68" w14:textId="5D60F92D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3EFEF9E6" w14:textId="7763FA7F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56BDF435" w14:textId="5424D2A1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5662C65D" w14:textId="032E9993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③　調査の結果　　　許可　　・　　不許可</w:t>
                      </w:r>
                    </w:p>
                    <w:p w14:paraId="2DC645B0" w14:textId="7BA4B636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④　収集開始日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燃やせるごみ　　　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27D9BE46" w14:textId="78EF3B83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燃やせないごみ　　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5B8A0A7D" w14:textId="0CCB0136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資源　（プラ）　　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578B0F91" w14:textId="62FA2864" w:rsidR="00B96B33" w:rsidRDefault="00B96B33" w:rsidP="00B96B3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　　　（古紙）　　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6B191E59" w14:textId="31EC71E0" w:rsidR="00B96B33" w:rsidRPr="00B96B33" w:rsidRDefault="00B96B33" w:rsidP="00B96B33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　　　（缶類）　　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7B1BD069" w14:textId="56D96747" w:rsidR="00B96B33" w:rsidRPr="00B96B33" w:rsidRDefault="00B96B33" w:rsidP="00B96B33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　　　（金属）　　</w:t>
                      </w:r>
                      <w:r w:rsidRPr="00B96B3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3C72" wp14:editId="47610628">
                <wp:simplePos x="0" y="0"/>
                <wp:positionH relativeFrom="column">
                  <wp:posOffset>-1271</wp:posOffset>
                </wp:positionH>
                <wp:positionV relativeFrom="paragraph">
                  <wp:posOffset>391160</wp:posOffset>
                </wp:positionV>
                <wp:extent cx="6477635" cy="0"/>
                <wp:effectExtent l="0" t="19050" r="374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B139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30.8pt" to="509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" strokecolor="black [3213]" strokeweight="3pt">
                <v:stroke linestyle="thinThin" joinstyle="miter"/>
              </v:line>
            </w:pict>
          </mc:Fallback>
        </mc:AlternateContent>
      </w:r>
      <w:r w:rsidR="00383CD0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383CD0" w:rsidRPr="00383CD0">
        <w:rPr>
          <w:rFonts w:ascii="ＭＳ 明朝" w:eastAsia="ＭＳ 明朝" w:hAnsi="ＭＳ 明朝" w:hint="eastAsia"/>
          <w:sz w:val="24"/>
          <w:szCs w:val="28"/>
        </w:rPr>
        <w:t>業所より町内会へ貸与いたします。</w:t>
      </w:r>
    </w:p>
    <w:sectPr w:rsidR="00383CD0" w:rsidRPr="00383CD0" w:rsidSect="00383CD0">
      <w:pgSz w:w="11906" w:h="16838" w:code="9"/>
      <w:pgMar w:top="737" w:right="737" w:bottom="737" w:left="737" w:header="851" w:footer="992" w:gutter="0"/>
      <w:cols w:space="425"/>
      <w:docGrid w:type="linesAndChars" w:linePitch="341" w:charSpace="1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03"/>
    <w:rsid w:val="002D5DC7"/>
    <w:rsid w:val="00383CD0"/>
    <w:rsid w:val="00430C84"/>
    <w:rsid w:val="006A63EC"/>
    <w:rsid w:val="00717A03"/>
    <w:rsid w:val="00B96B33"/>
    <w:rsid w:val="00E35753"/>
    <w:rsid w:val="00E5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4762F"/>
  <w15:chartTrackingRefBased/>
  <w15:docId w15:val="{CAC0EA6A-8E33-45EA-91AF-D3495B17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04BA5A-6145-4C48-8B38-EB817AE2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志津　明典</dc:creator>
  <cp:keywords/>
  <dc:description/>
  <cp:lastModifiedBy>志津　明典</cp:lastModifiedBy>
  <cp:revision>2</cp:revision>
  <dcterms:created xsi:type="dcterms:W3CDTF">2022-03-26T02:13:00Z</dcterms:created>
  <dcterms:modified xsi:type="dcterms:W3CDTF">2022-03-26T02:33:00Z</dcterms:modified>
</cp:coreProperties>
</file>