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2410"/>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7"/>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shd w:val="clear" w:color="auto" w:fill="auto"/>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2FACC3D3">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7"/>
            <w:tcBorders>
              <w:bottom w:val="single" w:sz="6" w:space="0" w:color="FFFFFF" w:themeColor="background1"/>
            </w:tcBorders>
            <w:shd w:val="clear" w:color="auto" w:fill="FFE5FF"/>
            <w:noWrap/>
            <w:vAlign w:val="center"/>
          </w:tcPr>
          <w:p w14:paraId="5B8564C5" w14:textId="5C84479D" w:rsidR="00D91EF3" w:rsidRPr="002E34FE" w:rsidRDefault="007E12A0" w:rsidP="00502802">
            <w:pPr>
              <w:tabs>
                <w:tab w:val="left" w:pos="2145"/>
              </w:tabs>
              <w:snapToGrid w:val="0"/>
              <w:ind w:leftChars="100" w:left="210"/>
              <w:rPr>
                <w:rFonts w:ascii="Meiryo UI" w:eastAsia="Meiryo UI" w:hAnsi="Meiryo UI"/>
                <w:noProof/>
                <w:sz w:val="36"/>
                <w:szCs w:val="36"/>
              </w:rPr>
            </w:pPr>
            <w:r w:rsidRPr="007E12A0">
              <w:rPr>
                <w:rFonts w:ascii="Meiryo UI" w:eastAsia="Meiryo UI" w:hAnsi="Meiryo UI" w:hint="eastAsia"/>
                <w:noProof/>
                <w:sz w:val="36"/>
                <w:szCs w:val="36"/>
              </w:rPr>
              <w:t>はぐぽん　きふね町</w:t>
            </w:r>
          </w:p>
        </w:tc>
        <w:tc>
          <w:tcPr>
            <w:tcW w:w="1044" w:type="dxa"/>
            <w:vMerge/>
            <w:tcBorders>
              <w:bottom w:val="single" w:sz="4" w:space="0" w:color="FFFFFF" w:themeColor="background1"/>
            </w:tcBorders>
            <w:shd w:val="clear" w:color="auto" w:fill="auto"/>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5"/>
            <w:tcBorders>
              <w:top w:val="single" w:sz="4" w:space="0" w:color="FFFFFF" w:themeColor="background1"/>
            </w:tcBorders>
            <w:shd w:val="clear" w:color="auto" w:fill="auto"/>
            <w:noWrap/>
            <w:vAlign w:val="center"/>
          </w:tcPr>
          <w:p w14:paraId="0AA37ACE" w14:textId="16E48178" w:rsidR="00B04CAF" w:rsidRPr="007C36E5" w:rsidRDefault="00E80A56" w:rsidP="00502802">
            <w:pPr>
              <w:tabs>
                <w:tab w:val="left" w:pos="2145"/>
              </w:tabs>
              <w:snapToGrid w:val="0"/>
              <w:rPr>
                <w:rFonts w:ascii="Meiryo UI" w:eastAsia="Meiryo UI" w:hAnsi="Meiryo UI"/>
                <w:noProof/>
                <w:sz w:val="20"/>
                <w:szCs w:val="20"/>
              </w:rPr>
            </w:pPr>
            <w:r w:rsidRPr="00E80A56">
              <w:rPr>
                <w:rFonts w:ascii="Meiryo UI" w:eastAsia="Meiryo UI" w:hAnsi="Meiryo UI" w:hint="eastAsia"/>
                <w:noProof/>
                <w:sz w:val="20"/>
                <w:szCs w:val="20"/>
              </w:rPr>
              <w:t>ＫＴＣスマイルケア株式会社</w:t>
            </w:r>
          </w:p>
        </w:tc>
        <w:sdt>
          <w:sdtPr>
            <w:rPr>
              <w:rFonts w:ascii="Meiryo UI" w:eastAsia="Meiryo UI" w:hAnsi="Meiryo UI"/>
              <w:noProof/>
              <w:sz w:val="20"/>
              <w:szCs w:val="20"/>
            </w:rPr>
            <w:id w:val="-617135422"/>
            <w:picture/>
          </w:sdtPr>
          <w:sdtEndPr/>
          <w:sdtContent>
            <w:tc>
              <w:tcPr>
                <w:tcW w:w="2869" w:type="dxa"/>
                <w:gridSpan w:val="3"/>
                <w:vMerge w:val="restart"/>
                <w:shd w:val="clear" w:color="auto" w:fill="auto"/>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39A2215B">
                      <wp:extent cx="1494496" cy="1120872"/>
                      <wp:effectExtent l="0" t="0" r="0" b="317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tretch>
                                <a:fillRect/>
                              </a:stretch>
                            </pic:blipFill>
                            <pic:spPr bwMode="auto">
                              <a:xfrm>
                                <a:off x="0" y="0"/>
                                <a:ext cx="1494496" cy="1120872"/>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3"/>
            <w:shd w:val="clear" w:color="auto" w:fill="auto"/>
            <w:noWrap/>
            <w:vAlign w:val="center"/>
          </w:tcPr>
          <w:p w14:paraId="56AAFBDE" w14:textId="49AC9DA2"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D37926">
              <w:rPr>
                <w:rFonts w:ascii="Meiryo UI" w:eastAsia="Meiryo UI" w:hAnsi="Meiryo UI" w:hint="eastAsia"/>
                <w:sz w:val="20"/>
                <w:szCs w:val="20"/>
              </w:rPr>
              <w:t>486-0826</w:t>
            </w:r>
          </w:p>
        </w:tc>
        <w:tc>
          <w:tcPr>
            <w:tcW w:w="2234" w:type="dxa"/>
            <w:gridSpan w:val="2"/>
            <w:shd w:val="clear" w:color="auto" w:fill="auto"/>
            <w:vAlign w:val="center"/>
          </w:tcPr>
          <w:p w14:paraId="4E3C2CDB" w14:textId="0EE50B5F"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E80A56">
                  <w:rPr>
                    <w:rFonts w:ascii="Meiryo UI" w:eastAsia="Meiryo UI" w:hAnsi="Meiryo UI" w:hint="eastAsia"/>
                    <w:sz w:val="20"/>
                    <w:szCs w:val="20"/>
                  </w:rPr>
                  <w:t>東部中学校区</w:t>
                </w:r>
              </w:sdtContent>
            </w:sdt>
          </w:p>
        </w:tc>
        <w:tc>
          <w:tcPr>
            <w:tcW w:w="2869" w:type="dxa"/>
            <w:gridSpan w:val="3"/>
            <w:vMerge/>
            <w:shd w:val="clear" w:color="auto" w:fill="auto"/>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5"/>
            <w:shd w:val="clear" w:color="auto" w:fill="auto"/>
            <w:noWrap/>
            <w:vAlign w:val="center"/>
          </w:tcPr>
          <w:p w14:paraId="26A9A94B" w14:textId="4AD27796"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E80A56" w:rsidRPr="00E80A56">
              <w:rPr>
                <w:rFonts w:ascii="Meiryo UI" w:eastAsia="Meiryo UI" w:hAnsi="Meiryo UI" w:hint="eastAsia"/>
                <w:sz w:val="20"/>
                <w:szCs w:val="20"/>
              </w:rPr>
              <w:t>貴船町</w:t>
            </w:r>
            <w:r w:rsidR="00D37926">
              <w:rPr>
                <w:rFonts w:ascii="Meiryo UI" w:eastAsia="Meiryo UI" w:hAnsi="Meiryo UI" w:hint="eastAsia"/>
                <w:sz w:val="20"/>
                <w:szCs w:val="20"/>
              </w:rPr>
              <w:t>175</w:t>
            </w:r>
            <w:r w:rsidR="00E80A56" w:rsidRPr="00E80A56">
              <w:rPr>
                <w:rFonts w:ascii="Meiryo UI" w:eastAsia="Meiryo UI" w:hAnsi="Meiryo UI" w:hint="eastAsia"/>
                <w:sz w:val="20"/>
                <w:szCs w:val="20"/>
              </w:rPr>
              <w:t xml:space="preserve">　カトウビル１Ｆ</w:t>
            </w:r>
          </w:p>
        </w:tc>
        <w:tc>
          <w:tcPr>
            <w:tcW w:w="2869" w:type="dxa"/>
            <w:gridSpan w:val="3"/>
            <w:vMerge/>
            <w:shd w:val="clear" w:color="auto" w:fill="auto"/>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D37926">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882" w:type="dxa"/>
            <w:gridSpan w:val="2"/>
            <w:shd w:val="clear" w:color="auto" w:fill="auto"/>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644" w:type="dxa"/>
            <w:gridSpan w:val="3"/>
            <w:shd w:val="clear" w:color="auto" w:fill="auto"/>
            <w:vAlign w:val="center"/>
          </w:tcPr>
          <w:p w14:paraId="0BA04B03" w14:textId="54D61A3E"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E80A56">
              <w:rPr>
                <w:rFonts w:ascii="Meiryo UI" w:eastAsia="Meiryo UI" w:hAnsi="Meiryo UI" w:hint="eastAsia"/>
                <w:noProof/>
                <w:sz w:val="20"/>
                <w:szCs w:val="20"/>
              </w:rPr>
              <w:t>85‐2651</w:t>
            </w:r>
          </w:p>
        </w:tc>
        <w:tc>
          <w:tcPr>
            <w:tcW w:w="2869" w:type="dxa"/>
            <w:gridSpan w:val="3"/>
            <w:vMerge/>
            <w:shd w:val="clear" w:color="auto" w:fill="auto"/>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D3792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882" w:type="dxa"/>
            <w:gridSpan w:val="2"/>
            <w:tcBorders>
              <w:bottom w:val="single" w:sz="4" w:space="0" w:color="FFFFFF" w:themeColor="background1"/>
            </w:tcBorders>
            <w:shd w:val="clear" w:color="auto" w:fill="auto"/>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644" w:type="dxa"/>
            <w:gridSpan w:val="3"/>
            <w:tcBorders>
              <w:bottom w:val="single" w:sz="4" w:space="0" w:color="FFFFFF" w:themeColor="background1"/>
            </w:tcBorders>
            <w:shd w:val="clear" w:color="auto" w:fill="auto"/>
            <w:vAlign w:val="center"/>
          </w:tcPr>
          <w:p w14:paraId="7ED83ACF" w14:textId="258A6A20"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E80A56" w:rsidRPr="00E80A56">
              <w:rPr>
                <w:rFonts w:ascii="Meiryo UI" w:eastAsia="Meiryo UI" w:hAnsi="Meiryo UI" w:hint="eastAsia"/>
                <w:noProof/>
                <w:sz w:val="20"/>
                <w:szCs w:val="20"/>
              </w:rPr>
              <w:t>85‐2651</w:t>
            </w:r>
          </w:p>
        </w:tc>
        <w:tc>
          <w:tcPr>
            <w:tcW w:w="2869" w:type="dxa"/>
            <w:gridSpan w:val="3"/>
            <w:vMerge/>
            <w:tcBorders>
              <w:bottom w:val="single" w:sz="4" w:space="0" w:color="FFFFFF" w:themeColor="background1"/>
            </w:tcBorders>
            <w:shd w:val="clear" w:color="auto" w:fill="auto"/>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4"/>
            <w:tcBorders>
              <w:top w:val="single" w:sz="4" w:space="0" w:color="FFFFFF" w:themeColor="background1"/>
            </w:tcBorders>
            <w:shd w:val="clear" w:color="auto" w:fill="auto"/>
            <w:noWrap/>
            <w:vAlign w:val="center"/>
          </w:tcPr>
          <w:p w14:paraId="303420C2" w14:textId="07429CE6" w:rsidR="00E60A2F" w:rsidRPr="007C36E5" w:rsidRDefault="00E80A56" w:rsidP="00562937">
            <w:pPr>
              <w:tabs>
                <w:tab w:val="left" w:pos="2145"/>
              </w:tabs>
              <w:snapToGrid w:val="0"/>
              <w:ind w:firstLineChars="50" w:firstLine="100"/>
              <w:rPr>
                <w:rFonts w:ascii="Meiryo UI" w:eastAsia="Meiryo UI" w:hAnsi="Meiryo UI"/>
                <w:noProof/>
                <w:sz w:val="20"/>
                <w:szCs w:val="20"/>
              </w:rPr>
            </w:pPr>
            <w:r>
              <w:rPr>
                <w:rFonts w:ascii="Meiryo UI" w:eastAsia="Meiryo UI" w:hAnsi="Meiryo UI" w:hint="eastAsia"/>
                <w:noProof/>
                <w:sz w:val="20"/>
                <w:szCs w:val="20"/>
              </w:rPr>
              <w:t>土日・年末年始</w:t>
            </w:r>
          </w:p>
        </w:tc>
        <w:tc>
          <w:tcPr>
            <w:tcW w:w="4678" w:type="dxa"/>
            <w:gridSpan w:val="4"/>
            <w:vMerge w:val="restart"/>
            <w:tcBorders>
              <w:top w:val="single" w:sz="4" w:space="0" w:color="FFFFFF" w:themeColor="background1"/>
            </w:tcBorders>
            <w:shd w:val="clear" w:color="auto" w:fill="auto"/>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7837BABA" w:rsidR="00E60A2F" w:rsidRPr="007C36E5"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0A9C92FE" w:rsidR="00E60A2F" w:rsidRPr="007C36E5"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55030F33" w:rsidR="00E60A2F" w:rsidRPr="007C36E5"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629DD564" w:rsidR="00E60A2F"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2E4A8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2E4A8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2E4A8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2E4A8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2E4A8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2E4A8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331A7BBD" w:rsidR="00E60A2F" w:rsidRPr="007C36E5"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03681B04" w:rsidR="00E60A2F" w:rsidRPr="007C36E5"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184C505D" w:rsidR="00E60A2F" w:rsidRPr="007C36E5" w:rsidRDefault="00E80A56" w:rsidP="002E4A8F">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2E4A8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0743913A" w:rsidR="00E60A2F"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61B9B1F9" w:rsidR="00E60A2F" w:rsidRDefault="00E80A56" w:rsidP="002E4A8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shd w:val="clear" w:color="auto" w:fill="auto"/>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2"/>
            <w:tcBorders>
              <w:top w:val="dashed" w:sz="4" w:space="0" w:color="A6A6A6" w:themeColor="background1" w:themeShade="A6"/>
            </w:tcBorders>
            <w:shd w:val="clear" w:color="auto" w:fill="auto"/>
            <w:vAlign w:val="center"/>
          </w:tcPr>
          <w:p w14:paraId="109B73BE" w14:textId="4E01700D" w:rsidR="00E60A2F" w:rsidRPr="007C36E5" w:rsidRDefault="002E4A8F"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80A56">
                  <w:rPr>
                    <w:rFonts w:ascii="Meiryo UI" w:eastAsia="Meiryo UI" w:hAnsi="Meiryo UI" w:hint="eastAsia"/>
                    <w:sz w:val="20"/>
                    <w:szCs w:val="20"/>
                  </w:rPr>
                  <w:t>13</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80A56">
                  <w:rPr>
                    <w:rFonts w:ascii="Meiryo UI" w:eastAsia="Meiryo UI" w:hAnsi="Meiryo UI" w:hint="eastAsia"/>
                    <w:sz w:val="20"/>
                    <w:szCs w:val="20"/>
                  </w:rPr>
                  <w:t>17</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80A56">
                  <w:rPr>
                    <w:rFonts w:ascii="Meiryo UI" w:eastAsia="Meiryo UI" w:hAnsi="Meiryo UI" w:hint="eastAsia"/>
                    <w:sz w:val="20"/>
                    <w:szCs w:val="20"/>
                  </w:rPr>
                  <w:t>30</w:t>
                </w:r>
              </w:sdtContent>
            </w:sdt>
            <w:r w:rsidR="00E60A2F">
              <w:rPr>
                <w:rFonts w:ascii="Meiryo UI" w:eastAsia="Meiryo UI" w:hAnsi="Meiryo UI" w:hint="eastAsia"/>
                <w:sz w:val="18"/>
                <w:szCs w:val="18"/>
              </w:rPr>
              <w:t xml:space="preserve"> </w:t>
            </w:r>
          </w:p>
        </w:tc>
        <w:tc>
          <w:tcPr>
            <w:tcW w:w="4678" w:type="dxa"/>
            <w:gridSpan w:val="4"/>
            <w:vMerge/>
            <w:shd w:val="clear" w:color="auto" w:fill="auto"/>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shd w:val="clear" w:color="auto" w:fill="auto"/>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2"/>
            <w:tcBorders>
              <w:bottom w:val="dashed" w:sz="4" w:space="0" w:color="A6A6A6" w:themeColor="background1" w:themeShade="A6"/>
            </w:tcBorders>
            <w:shd w:val="clear" w:color="auto" w:fill="auto"/>
            <w:vAlign w:val="center"/>
          </w:tcPr>
          <w:p w14:paraId="396DBCD1" w14:textId="03FCAB10" w:rsidR="00E60A2F" w:rsidRPr="007C36E5" w:rsidRDefault="002E4A8F"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80A56">
                  <w:rPr>
                    <w:rFonts w:ascii="Meiryo UI" w:eastAsia="Meiryo UI" w:hAnsi="Meiryo UI" w:hint="eastAsia"/>
                    <w:sz w:val="20"/>
                    <w:szCs w:val="20"/>
                  </w:rPr>
                  <w:t>30</w:t>
                </w:r>
              </w:sdtContent>
            </w:sdt>
          </w:p>
        </w:tc>
        <w:tc>
          <w:tcPr>
            <w:tcW w:w="4678" w:type="dxa"/>
            <w:gridSpan w:val="4"/>
            <w:vMerge/>
            <w:shd w:val="clear" w:color="auto" w:fill="auto"/>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4"/>
            <w:tcBorders>
              <w:bottom w:val="dashed" w:sz="4" w:space="0" w:color="A6A6A6" w:themeColor="background1" w:themeShade="A6"/>
            </w:tcBorders>
            <w:shd w:val="clear" w:color="auto" w:fill="auto"/>
            <w:noWrap/>
            <w:vAlign w:val="center"/>
          </w:tcPr>
          <w:p w14:paraId="2793F837" w14:textId="6BEE7771"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E80A56">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shd w:val="clear" w:color="auto" w:fill="auto"/>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4"/>
            <w:tcBorders>
              <w:top w:val="dashed" w:sz="4" w:space="0" w:color="A6A6A6" w:themeColor="background1" w:themeShade="A6"/>
              <w:bottom w:val="dashed" w:sz="4" w:space="0" w:color="A6A6A6" w:themeColor="background1" w:themeShade="A6"/>
            </w:tcBorders>
            <w:shd w:val="clear" w:color="auto" w:fill="auto"/>
            <w:noWrap/>
            <w:vAlign w:val="center"/>
          </w:tcPr>
          <w:p w14:paraId="61ADDE99" w14:textId="7B89B127" w:rsidR="00E60A2F" w:rsidRDefault="002E4A8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E80A56">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721D2738" w:rsidR="00E60A2F" w:rsidRDefault="002E4A8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E80A56">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2E4A8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55E3C5D0" w:rsidR="00707DBD" w:rsidRDefault="002E4A8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E80A56">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2E4A8F"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shd w:val="clear" w:color="auto" w:fill="auto"/>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4"/>
            <w:tcBorders>
              <w:top w:val="dashed" w:sz="4" w:space="0" w:color="A6A6A6" w:themeColor="background1" w:themeShade="A6"/>
              <w:bottom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shd w:val="clear" w:color="auto" w:fill="auto"/>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4"/>
            <w:tcBorders>
              <w:top w:val="dashed" w:sz="4" w:space="0" w:color="A6A6A6" w:themeColor="background1" w:themeShade="A6"/>
              <w:bottom w:val="dashed" w:sz="4" w:space="0" w:color="A6A6A6" w:themeColor="background1" w:themeShade="A6"/>
            </w:tcBorders>
            <w:shd w:val="clear" w:color="auto" w:fill="auto"/>
            <w:noWrap/>
            <w:vAlign w:val="center"/>
          </w:tcPr>
          <w:p w14:paraId="1DA4C1DF" w14:textId="17FEC97F" w:rsidR="00502802" w:rsidRDefault="002E4A8F"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E80A56">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1425F57A" w:rsidR="00707DBD" w:rsidRPr="007C36E5" w:rsidRDefault="002E4A8F"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E80A56">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74273B24" w:rsidR="00707DBD" w:rsidRDefault="002E4A8F"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shd w:val="clear" w:color="auto" w:fill="auto"/>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4"/>
            <w:tcBorders>
              <w:top w:val="dashed" w:sz="4" w:space="0" w:color="A6A6A6" w:themeColor="background1" w:themeShade="A6"/>
              <w:bottom w:val="single" w:sz="6" w:space="0" w:color="FFFFFF" w:themeColor="background1"/>
            </w:tcBorders>
            <w:shd w:val="clear" w:color="auto" w:fill="auto"/>
            <w:noWrap/>
            <w:vAlign w:val="center"/>
          </w:tcPr>
          <w:p w14:paraId="350C2195" w14:textId="134FA1BA" w:rsidR="00E60A2F" w:rsidRPr="007C36E5" w:rsidRDefault="002E4A8F"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80A56">
                  <w:rPr>
                    <w:rFonts w:ascii="Meiryo UI" w:eastAsia="Meiryo UI" w:hAnsi="Meiryo UI" w:hint="eastAsia"/>
                    <w:sz w:val="20"/>
                    <w:szCs w:val="20"/>
                  </w:rPr>
                  <w:t>あり</w:t>
                </w:r>
              </w:sdtContent>
            </w:sdt>
          </w:p>
        </w:tc>
        <w:tc>
          <w:tcPr>
            <w:tcW w:w="4678" w:type="dxa"/>
            <w:gridSpan w:val="4"/>
            <w:vMerge/>
            <w:shd w:val="clear" w:color="auto" w:fill="auto"/>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9"/>
            <w:tcBorders>
              <w:top w:val="single" w:sz="4" w:space="0" w:color="FFFFFF" w:themeColor="background1"/>
              <w:bottom w:val="single" w:sz="4" w:space="0" w:color="FFFFFF" w:themeColor="background1"/>
            </w:tcBorders>
            <w:shd w:val="clear" w:color="auto" w:fill="auto"/>
            <w:noWrap/>
          </w:tcPr>
          <w:p w14:paraId="049D4923" w14:textId="2BB8D064" w:rsidR="00372A61" w:rsidRDefault="00E80A56" w:rsidP="00E80A56">
            <w:pPr>
              <w:tabs>
                <w:tab w:val="left" w:pos="2145"/>
              </w:tabs>
              <w:snapToGrid w:val="0"/>
              <w:rPr>
                <w:rFonts w:ascii="Meiryo UI" w:eastAsia="Meiryo UI" w:hAnsi="Meiryo UI"/>
                <w:sz w:val="20"/>
                <w:szCs w:val="20"/>
              </w:rPr>
            </w:pPr>
            <w:r>
              <w:rPr>
                <w:rFonts w:ascii="Meiryo UI" w:eastAsia="Meiryo UI" w:hAnsi="Meiryo UI" w:hint="eastAsia"/>
                <w:sz w:val="20"/>
                <w:szCs w:val="20"/>
              </w:rPr>
              <w:t>１．</w:t>
            </w:r>
            <w:r w:rsidR="000151E0">
              <w:rPr>
                <w:rFonts w:ascii="Meiryo UI" w:eastAsia="Meiryo UI" w:hAnsi="Meiryo UI" w:hint="eastAsia"/>
                <w:sz w:val="20"/>
                <w:szCs w:val="20"/>
              </w:rPr>
              <w:t>広さ・・・</w:t>
            </w:r>
            <w:r w:rsidRPr="00E80A56">
              <w:rPr>
                <w:rFonts w:ascii="Meiryo UI" w:eastAsia="Meiryo UI" w:hAnsi="Meiryo UI" w:hint="eastAsia"/>
                <w:sz w:val="20"/>
                <w:szCs w:val="20"/>
              </w:rPr>
              <w:t>30畳以上の広い自由空間と17畳以上の学習スペースで</w:t>
            </w:r>
            <w:r>
              <w:rPr>
                <w:rFonts w:ascii="Meiryo UI" w:eastAsia="Meiryo UI" w:hAnsi="Meiryo UI" w:hint="eastAsia"/>
                <w:sz w:val="20"/>
                <w:szCs w:val="20"/>
              </w:rPr>
              <w:t>ゆったりすごせます。</w:t>
            </w:r>
          </w:p>
          <w:p w14:paraId="750DB3E4" w14:textId="77777777" w:rsidR="000151E0" w:rsidRDefault="00E80A56" w:rsidP="00E80A56">
            <w:pPr>
              <w:tabs>
                <w:tab w:val="left" w:pos="2145"/>
              </w:tabs>
              <w:snapToGrid w:val="0"/>
              <w:rPr>
                <w:rFonts w:ascii="Meiryo UI" w:eastAsia="Meiryo UI" w:hAnsi="Meiryo UI"/>
                <w:sz w:val="20"/>
                <w:szCs w:val="20"/>
              </w:rPr>
            </w:pPr>
            <w:r>
              <w:rPr>
                <w:rFonts w:ascii="Meiryo UI" w:eastAsia="Meiryo UI" w:hAnsi="Meiryo UI" w:hint="eastAsia"/>
                <w:sz w:val="20"/>
                <w:szCs w:val="20"/>
              </w:rPr>
              <w:t>２．</w:t>
            </w:r>
            <w:r w:rsidR="000151E0">
              <w:rPr>
                <w:rFonts w:ascii="Meiryo UI" w:eastAsia="Meiryo UI" w:hAnsi="Meiryo UI" w:hint="eastAsia"/>
                <w:sz w:val="20"/>
                <w:szCs w:val="20"/>
              </w:rPr>
              <w:t>学習環境・・・</w:t>
            </w:r>
            <w:r w:rsidR="000151E0" w:rsidRPr="000151E0">
              <w:rPr>
                <w:rFonts w:ascii="Meiryo UI" w:eastAsia="Meiryo UI" w:hAnsi="Meiryo UI" w:hint="eastAsia"/>
                <w:sz w:val="20"/>
                <w:szCs w:val="20"/>
              </w:rPr>
              <w:t>落ち着いた環境で学習支援を実施しています</w:t>
            </w:r>
            <w:r w:rsidR="000151E0">
              <w:rPr>
                <w:rFonts w:ascii="Meiryo UI" w:eastAsia="Meiryo UI" w:hAnsi="Meiryo UI" w:hint="eastAsia"/>
                <w:sz w:val="20"/>
                <w:szCs w:val="20"/>
              </w:rPr>
              <w:t>。</w:t>
            </w:r>
          </w:p>
          <w:p w14:paraId="6D378B94" w14:textId="77777777" w:rsidR="00E80A56" w:rsidRDefault="000151E0" w:rsidP="00E80A56">
            <w:pPr>
              <w:tabs>
                <w:tab w:val="left" w:pos="2145"/>
              </w:tabs>
              <w:snapToGrid w:val="0"/>
              <w:rPr>
                <w:rFonts w:ascii="Meiryo UI" w:eastAsia="Meiryo UI" w:hAnsi="Meiryo UI"/>
                <w:sz w:val="20"/>
                <w:szCs w:val="20"/>
              </w:rPr>
            </w:pPr>
            <w:r>
              <w:rPr>
                <w:rFonts w:ascii="Meiryo UI" w:eastAsia="Meiryo UI" w:hAnsi="Meiryo UI" w:hint="eastAsia"/>
                <w:sz w:val="20"/>
                <w:szCs w:val="20"/>
              </w:rPr>
              <w:t>３．学習方針・・・</w:t>
            </w:r>
            <w:r w:rsidRPr="000151E0">
              <w:rPr>
                <w:rFonts w:ascii="Meiryo UI" w:eastAsia="Meiryo UI" w:hAnsi="Meiryo UI" w:hint="eastAsia"/>
                <w:sz w:val="20"/>
                <w:szCs w:val="20"/>
              </w:rPr>
              <w:t>答えを教えるのではなく問題の解き方や考え方を学び、自分で問題を解決していくことを学ぶ支援を行っています。</w:t>
            </w:r>
          </w:p>
          <w:p w14:paraId="2E67DF56" w14:textId="0A44CBB5" w:rsidR="00EA7120" w:rsidRPr="000151E0" w:rsidRDefault="000151E0" w:rsidP="00E80A56">
            <w:pPr>
              <w:tabs>
                <w:tab w:val="left" w:pos="2145"/>
              </w:tabs>
              <w:snapToGrid w:val="0"/>
              <w:rPr>
                <w:rFonts w:ascii="Meiryo UI" w:eastAsia="Meiryo UI" w:hAnsi="Meiryo UI"/>
                <w:sz w:val="20"/>
                <w:szCs w:val="20"/>
              </w:rPr>
            </w:pPr>
            <w:r>
              <w:rPr>
                <w:rFonts w:ascii="Meiryo UI" w:eastAsia="Meiryo UI" w:hAnsi="Meiryo UI" w:hint="eastAsia"/>
                <w:sz w:val="20"/>
                <w:szCs w:val="20"/>
              </w:rPr>
              <w:t>４．</w:t>
            </w:r>
            <w:r w:rsidR="00EA7120">
              <w:rPr>
                <w:rFonts w:ascii="Meiryo UI" w:eastAsia="Meiryo UI" w:hAnsi="Meiryo UI" w:hint="eastAsia"/>
                <w:sz w:val="20"/>
                <w:szCs w:val="20"/>
              </w:rPr>
              <w:t>配置スタッフ・・・</w:t>
            </w:r>
            <w:r w:rsidR="007E12A0">
              <w:rPr>
                <w:rFonts w:ascii="Meiryo UI" w:eastAsia="Meiryo UI" w:hAnsi="Meiryo UI" w:hint="eastAsia"/>
                <w:sz w:val="20"/>
                <w:szCs w:val="20"/>
              </w:rPr>
              <w:t>保育士・</w:t>
            </w:r>
            <w:r w:rsidR="00EA7120">
              <w:rPr>
                <w:rFonts w:ascii="Meiryo UI" w:eastAsia="Meiryo UI" w:hAnsi="Meiryo UI" w:hint="eastAsia"/>
                <w:sz w:val="20"/>
                <w:szCs w:val="20"/>
              </w:rPr>
              <w:t>小学校教員・</w:t>
            </w:r>
            <w:r w:rsidR="007E12A0">
              <w:rPr>
                <w:rFonts w:ascii="Meiryo UI" w:eastAsia="Meiryo UI" w:hAnsi="Meiryo UI" w:hint="eastAsia"/>
                <w:sz w:val="20"/>
                <w:szCs w:val="20"/>
              </w:rPr>
              <w:t>中学教員（英語・数学）など各教科教員の配置に加え、工業系の就職支援に特化した国家資格の取得対策支援スタッフなど学習支援のプロを配置しています。</w:t>
            </w:r>
          </w:p>
        </w:tc>
      </w:tr>
      <w:tr w:rsidR="00372A61" w:rsidRPr="00BA1395" w14:paraId="6EB6B008" w14:textId="77777777" w:rsidTr="00502802">
        <w:trPr>
          <w:trHeight w:val="397"/>
        </w:trPr>
        <w:tc>
          <w:tcPr>
            <w:tcW w:w="9356" w:type="dxa"/>
            <w:gridSpan w:val="9"/>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5"/>
            <w:tcBorders>
              <w:top w:val="single" w:sz="6"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51B2BD03" w:rsidR="00AC4244" w:rsidRPr="007C36E5" w:rsidRDefault="00E80A56"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6　台</w:t>
                </w:r>
              </w:p>
            </w:sdtContent>
          </w:sdt>
        </w:tc>
        <w:tc>
          <w:tcPr>
            <w:tcW w:w="2392" w:type="dxa"/>
            <w:gridSpan w:val="2"/>
            <w:vMerge w:val="restart"/>
            <w:tcBorders>
              <w:top w:val="single" w:sz="6" w:space="0" w:color="FFFFFF" w:themeColor="background1"/>
            </w:tcBorders>
            <w:shd w:val="clear" w:color="auto" w:fill="auto"/>
            <w:vAlign w:val="center"/>
          </w:tcPr>
          <w:p w14:paraId="5EC8934C" w14:textId="3D9E336B" w:rsidR="00AC4244" w:rsidRPr="004F33A0" w:rsidRDefault="00EA7120" w:rsidP="00502802">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3ECB2162" wp14:editId="6CA40B94">
                  <wp:extent cx="1373629" cy="103197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4024" cy="1032271"/>
                          </a:xfrm>
                          <a:prstGeom prst="rect">
                            <a:avLst/>
                          </a:prstGeom>
                          <a:noFill/>
                          <a:ln>
                            <a:noFill/>
                          </a:ln>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5"/>
            <w:tcBorders>
              <w:top w:val="dashed" w:sz="4" w:space="0" w:color="A6A6A6" w:themeColor="background1" w:themeShade="A6"/>
            </w:tcBorders>
            <w:shd w:val="clear" w:color="auto" w:fill="auto"/>
            <w:vAlign w:val="center"/>
          </w:tcPr>
          <w:p w14:paraId="5AB2464E" w14:textId="76B83E2C" w:rsidR="00AC4244" w:rsidRPr="007C36E5" w:rsidRDefault="00AC4244" w:rsidP="00502802">
            <w:pPr>
              <w:tabs>
                <w:tab w:val="left" w:pos="2145"/>
              </w:tabs>
              <w:snapToGrid w:val="0"/>
              <w:rPr>
                <w:rFonts w:ascii="Meiryo UI" w:eastAsia="Meiryo UI" w:hAnsi="Meiryo UI"/>
                <w:sz w:val="20"/>
                <w:szCs w:val="20"/>
              </w:rPr>
            </w:pPr>
          </w:p>
        </w:tc>
        <w:tc>
          <w:tcPr>
            <w:tcW w:w="2392" w:type="dxa"/>
            <w:gridSpan w:val="2"/>
            <w:vMerge/>
            <w:shd w:val="clear" w:color="auto" w:fill="auto"/>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1"/>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9A85" w14:textId="77777777" w:rsidR="00EC4C99" w:rsidRDefault="00EC4C99" w:rsidP="00BF2156">
      <w:r>
        <w:separator/>
      </w:r>
    </w:p>
  </w:endnote>
  <w:endnote w:type="continuationSeparator" w:id="0">
    <w:p w14:paraId="0D815E46" w14:textId="77777777" w:rsidR="00EC4C99" w:rsidRDefault="00EC4C99"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073CABF9" w:rsidR="0005482D" w:rsidRPr="0005482D" w:rsidRDefault="00562937" w:rsidP="0005482D">
    <w:pPr>
      <w:pStyle w:val="a8"/>
      <w:jc w:val="center"/>
      <w:rPr>
        <w:rFonts w:ascii="Meiryo UI" w:eastAsia="Meiryo UI" w:hAnsi="Meiryo UI"/>
        <w:b/>
        <w:bCs/>
        <w:sz w:val="22"/>
        <w:szCs w:val="24"/>
      </w:rPr>
    </w:pPr>
    <w:r>
      <w:rPr>
        <w:rFonts w:ascii="Meiryo UI" w:eastAsia="Meiryo UI" w:hAnsi="Meiryo UI" w:hint="eastAsia"/>
        <w:b/>
        <w:bCs/>
        <w:sz w:val="22"/>
        <w:szCs w:val="24"/>
      </w:rPr>
      <w:t>4</w:t>
    </w:r>
    <w:r w:rsidR="002E4A8F">
      <w:rPr>
        <w:rFonts w:ascii="Meiryo UI" w:eastAsia="Meiryo UI" w:hAnsi="Meiryo UI" w:hint="eastAsia"/>
        <w:b/>
        <w:bCs/>
        <w:sz w:val="22"/>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F6C6" w14:textId="77777777" w:rsidR="00EC4C99" w:rsidRDefault="00EC4C99" w:rsidP="00BF2156">
      <w:r>
        <w:separator/>
      </w:r>
    </w:p>
  </w:footnote>
  <w:footnote w:type="continuationSeparator" w:id="0">
    <w:p w14:paraId="7B27616F" w14:textId="77777777" w:rsidR="00EC4C99" w:rsidRDefault="00EC4C99"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151E0"/>
    <w:rsid w:val="0003003F"/>
    <w:rsid w:val="00046F82"/>
    <w:rsid w:val="0005482D"/>
    <w:rsid w:val="00063C97"/>
    <w:rsid w:val="00070160"/>
    <w:rsid w:val="00093889"/>
    <w:rsid w:val="000B4736"/>
    <w:rsid w:val="000B4BC4"/>
    <w:rsid w:val="000B4CC3"/>
    <w:rsid w:val="000F3F15"/>
    <w:rsid w:val="00100DD0"/>
    <w:rsid w:val="00101AD0"/>
    <w:rsid w:val="00113A7D"/>
    <w:rsid w:val="00121B74"/>
    <w:rsid w:val="0017745D"/>
    <w:rsid w:val="0019492E"/>
    <w:rsid w:val="001D12B6"/>
    <w:rsid w:val="001D4971"/>
    <w:rsid w:val="001F0FE3"/>
    <w:rsid w:val="001F206A"/>
    <w:rsid w:val="00210192"/>
    <w:rsid w:val="00212016"/>
    <w:rsid w:val="00216B94"/>
    <w:rsid w:val="00230CDB"/>
    <w:rsid w:val="00241DEB"/>
    <w:rsid w:val="00250A77"/>
    <w:rsid w:val="0026253B"/>
    <w:rsid w:val="00270E02"/>
    <w:rsid w:val="00293C90"/>
    <w:rsid w:val="002A3CB2"/>
    <w:rsid w:val="002B1466"/>
    <w:rsid w:val="002D1156"/>
    <w:rsid w:val="002E34FE"/>
    <w:rsid w:val="002E4A8F"/>
    <w:rsid w:val="002E4F8B"/>
    <w:rsid w:val="002E64B1"/>
    <w:rsid w:val="002F6569"/>
    <w:rsid w:val="00310740"/>
    <w:rsid w:val="00353B30"/>
    <w:rsid w:val="003603CD"/>
    <w:rsid w:val="00365A08"/>
    <w:rsid w:val="00372A61"/>
    <w:rsid w:val="003765DD"/>
    <w:rsid w:val="00385B24"/>
    <w:rsid w:val="003A4BAB"/>
    <w:rsid w:val="003C5232"/>
    <w:rsid w:val="003D4C5F"/>
    <w:rsid w:val="003D4E6F"/>
    <w:rsid w:val="003E3BC4"/>
    <w:rsid w:val="003E4166"/>
    <w:rsid w:val="003F08AF"/>
    <w:rsid w:val="00442D8F"/>
    <w:rsid w:val="00451A10"/>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2937"/>
    <w:rsid w:val="00567FAC"/>
    <w:rsid w:val="00593980"/>
    <w:rsid w:val="005939EC"/>
    <w:rsid w:val="005B41C2"/>
    <w:rsid w:val="005B5BA5"/>
    <w:rsid w:val="005C2FBA"/>
    <w:rsid w:val="005D157F"/>
    <w:rsid w:val="005E3FB3"/>
    <w:rsid w:val="005F14B8"/>
    <w:rsid w:val="0061226E"/>
    <w:rsid w:val="00613309"/>
    <w:rsid w:val="00652353"/>
    <w:rsid w:val="00654F1F"/>
    <w:rsid w:val="006747FC"/>
    <w:rsid w:val="00676F59"/>
    <w:rsid w:val="006B6447"/>
    <w:rsid w:val="006C0EBA"/>
    <w:rsid w:val="006D210C"/>
    <w:rsid w:val="006D44EB"/>
    <w:rsid w:val="006E5D19"/>
    <w:rsid w:val="006E7508"/>
    <w:rsid w:val="00707DBD"/>
    <w:rsid w:val="00724FBD"/>
    <w:rsid w:val="007307EA"/>
    <w:rsid w:val="00730FE2"/>
    <w:rsid w:val="0074562F"/>
    <w:rsid w:val="00764B59"/>
    <w:rsid w:val="00771C79"/>
    <w:rsid w:val="007821B9"/>
    <w:rsid w:val="007A6A86"/>
    <w:rsid w:val="007C36E5"/>
    <w:rsid w:val="007D6C0A"/>
    <w:rsid w:val="007E12A0"/>
    <w:rsid w:val="007F2FAF"/>
    <w:rsid w:val="00804FF5"/>
    <w:rsid w:val="00806FAC"/>
    <w:rsid w:val="00807351"/>
    <w:rsid w:val="008121C8"/>
    <w:rsid w:val="00823BB7"/>
    <w:rsid w:val="008333FC"/>
    <w:rsid w:val="00845224"/>
    <w:rsid w:val="0087214D"/>
    <w:rsid w:val="008917E0"/>
    <w:rsid w:val="00893157"/>
    <w:rsid w:val="008A0930"/>
    <w:rsid w:val="008B3ECB"/>
    <w:rsid w:val="008C06D4"/>
    <w:rsid w:val="008D2420"/>
    <w:rsid w:val="008E197B"/>
    <w:rsid w:val="008F2586"/>
    <w:rsid w:val="00913B9D"/>
    <w:rsid w:val="00921BD5"/>
    <w:rsid w:val="0092286E"/>
    <w:rsid w:val="00922E79"/>
    <w:rsid w:val="009277B2"/>
    <w:rsid w:val="00930E8A"/>
    <w:rsid w:val="009826AA"/>
    <w:rsid w:val="009903B3"/>
    <w:rsid w:val="009B67E5"/>
    <w:rsid w:val="009B7F06"/>
    <w:rsid w:val="009D43E3"/>
    <w:rsid w:val="009E0F1A"/>
    <w:rsid w:val="009E392D"/>
    <w:rsid w:val="00A07630"/>
    <w:rsid w:val="00A209C9"/>
    <w:rsid w:val="00A24FBD"/>
    <w:rsid w:val="00A270C2"/>
    <w:rsid w:val="00A272EC"/>
    <w:rsid w:val="00A364E5"/>
    <w:rsid w:val="00A4095C"/>
    <w:rsid w:val="00A45652"/>
    <w:rsid w:val="00A76D14"/>
    <w:rsid w:val="00A9608D"/>
    <w:rsid w:val="00A9763A"/>
    <w:rsid w:val="00AB31F3"/>
    <w:rsid w:val="00AC4244"/>
    <w:rsid w:val="00AC72D3"/>
    <w:rsid w:val="00AE5B5D"/>
    <w:rsid w:val="00AE6308"/>
    <w:rsid w:val="00AF4818"/>
    <w:rsid w:val="00B000A0"/>
    <w:rsid w:val="00B04CAF"/>
    <w:rsid w:val="00B546AD"/>
    <w:rsid w:val="00B95E67"/>
    <w:rsid w:val="00BA1395"/>
    <w:rsid w:val="00BA5D5C"/>
    <w:rsid w:val="00BF2156"/>
    <w:rsid w:val="00C306C6"/>
    <w:rsid w:val="00C32DC8"/>
    <w:rsid w:val="00C45D67"/>
    <w:rsid w:val="00C64F38"/>
    <w:rsid w:val="00C65F2A"/>
    <w:rsid w:val="00C70A07"/>
    <w:rsid w:val="00C85CD9"/>
    <w:rsid w:val="00CB59E8"/>
    <w:rsid w:val="00CD62B4"/>
    <w:rsid w:val="00CE130E"/>
    <w:rsid w:val="00CF1E0E"/>
    <w:rsid w:val="00D03738"/>
    <w:rsid w:val="00D03D76"/>
    <w:rsid w:val="00D32FB4"/>
    <w:rsid w:val="00D37926"/>
    <w:rsid w:val="00D5771F"/>
    <w:rsid w:val="00D6739A"/>
    <w:rsid w:val="00D70E7C"/>
    <w:rsid w:val="00D74F98"/>
    <w:rsid w:val="00D76C80"/>
    <w:rsid w:val="00D81E6A"/>
    <w:rsid w:val="00D90DE4"/>
    <w:rsid w:val="00D91EF3"/>
    <w:rsid w:val="00DA09CD"/>
    <w:rsid w:val="00DA1EBF"/>
    <w:rsid w:val="00DB24AA"/>
    <w:rsid w:val="00DD0AB2"/>
    <w:rsid w:val="00DD1857"/>
    <w:rsid w:val="00DE67DC"/>
    <w:rsid w:val="00DF59DF"/>
    <w:rsid w:val="00E11059"/>
    <w:rsid w:val="00E327BD"/>
    <w:rsid w:val="00E333A8"/>
    <w:rsid w:val="00E5086D"/>
    <w:rsid w:val="00E54143"/>
    <w:rsid w:val="00E60A2F"/>
    <w:rsid w:val="00E80A56"/>
    <w:rsid w:val="00E85CBB"/>
    <w:rsid w:val="00E8777E"/>
    <w:rsid w:val="00EA54AB"/>
    <w:rsid w:val="00EA7120"/>
    <w:rsid w:val="00EB2D1B"/>
    <w:rsid w:val="00EB6211"/>
    <w:rsid w:val="00EC4C99"/>
    <w:rsid w:val="00ED402E"/>
    <w:rsid w:val="00EE310B"/>
    <w:rsid w:val="00EE578A"/>
    <w:rsid w:val="00F07A43"/>
    <w:rsid w:val="00F15C6A"/>
    <w:rsid w:val="00F25BCF"/>
    <w:rsid w:val="00F44019"/>
    <w:rsid w:val="00F47E02"/>
    <w:rsid w:val="00F64BE4"/>
    <w:rsid w:val="00F65464"/>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D4971"/>
    <w:rsid w:val="00235A7E"/>
    <w:rsid w:val="0026253B"/>
    <w:rsid w:val="00293C90"/>
    <w:rsid w:val="00365A08"/>
    <w:rsid w:val="003C5232"/>
    <w:rsid w:val="003C7E76"/>
    <w:rsid w:val="003D4C5F"/>
    <w:rsid w:val="003E4C6D"/>
    <w:rsid w:val="003F08AF"/>
    <w:rsid w:val="00402091"/>
    <w:rsid w:val="00405830"/>
    <w:rsid w:val="00412E11"/>
    <w:rsid w:val="004156BE"/>
    <w:rsid w:val="0043242D"/>
    <w:rsid w:val="0048223D"/>
    <w:rsid w:val="004B64D5"/>
    <w:rsid w:val="004E07D8"/>
    <w:rsid w:val="004F29D8"/>
    <w:rsid w:val="004F6F88"/>
    <w:rsid w:val="00534A7F"/>
    <w:rsid w:val="00547DFF"/>
    <w:rsid w:val="00593980"/>
    <w:rsid w:val="005B5BA5"/>
    <w:rsid w:val="005E3FB3"/>
    <w:rsid w:val="005F58BC"/>
    <w:rsid w:val="0064226E"/>
    <w:rsid w:val="00656966"/>
    <w:rsid w:val="006B27CB"/>
    <w:rsid w:val="006C0EBA"/>
    <w:rsid w:val="007166C9"/>
    <w:rsid w:val="007964E6"/>
    <w:rsid w:val="00804FF5"/>
    <w:rsid w:val="00807351"/>
    <w:rsid w:val="00893157"/>
    <w:rsid w:val="008B6710"/>
    <w:rsid w:val="008C3155"/>
    <w:rsid w:val="008E197B"/>
    <w:rsid w:val="008F2586"/>
    <w:rsid w:val="00A05987"/>
    <w:rsid w:val="00A66F81"/>
    <w:rsid w:val="00A9608D"/>
    <w:rsid w:val="00A9763A"/>
    <w:rsid w:val="00AB31F3"/>
    <w:rsid w:val="00AC49EC"/>
    <w:rsid w:val="00B000A0"/>
    <w:rsid w:val="00B15704"/>
    <w:rsid w:val="00B85BBA"/>
    <w:rsid w:val="00B95E67"/>
    <w:rsid w:val="00C24DE7"/>
    <w:rsid w:val="00C32DC8"/>
    <w:rsid w:val="00C45D67"/>
    <w:rsid w:val="00CE130E"/>
    <w:rsid w:val="00D145C6"/>
    <w:rsid w:val="00D637D9"/>
    <w:rsid w:val="00DA1EBF"/>
    <w:rsid w:val="00DD00EF"/>
    <w:rsid w:val="00E54A42"/>
    <w:rsid w:val="00E77C1C"/>
    <w:rsid w:val="00EB6211"/>
    <w:rsid w:val="00F25BCF"/>
    <w:rsid w:val="00F45C55"/>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29E3-9C2D-4AE9-96A3-EF090BE3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7</cp:revision>
  <cp:lastPrinted>2025-09-01T08:42:00Z</cp:lastPrinted>
  <dcterms:created xsi:type="dcterms:W3CDTF">2025-08-13T00:21:00Z</dcterms:created>
  <dcterms:modified xsi:type="dcterms:W3CDTF">2025-09-03T06:56:00Z</dcterms:modified>
</cp:coreProperties>
</file>